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15" w:rsidRPr="00EE3E97" w:rsidRDefault="00967715" w:rsidP="00750CB4">
      <w:pPr>
        <w:pStyle w:val="a9"/>
        <w:kinsoku w:val="0"/>
        <w:autoSpaceDE w:val="0"/>
        <w:autoSpaceDN w:val="0"/>
        <w:ind w:firstLineChars="400" w:firstLine="864"/>
        <w:rPr>
          <w:rFonts w:asciiTheme="majorEastAsia" w:eastAsiaTheme="majorEastAsia" w:hAnsiTheme="majorEastAsia"/>
          <w:szCs w:val="21"/>
        </w:rPr>
      </w:pPr>
      <w:bookmarkStart w:id="0" w:name="_GoBack"/>
      <w:bookmarkEnd w:id="0"/>
      <w:r w:rsidRPr="00EE3E97">
        <w:rPr>
          <w:rFonts w:asciiTheme="majorEastAsia" w:eastAsiaTheme="majorEastAsia" w:hAnsiTheme="majorEastAsia" w:hint="eastAsia"/>
          <w:szCs w:val="21"/>
        </w:rPr>
        <w:t>天草市</w:t>
      </w:r>
      <w:r w:rsidR="00526DA9" w:rsidRPr="00EE3E97">
        <w:rPr>
          <w:rFonts w:asciiTheme="majorEastAsia" w:eastAsiaTheme="majorEastAsia" w:hAnsiTheme="majorEastAsia" w:hint="eastAsia"/>
          <w:szCs w:val="21"/>
        </w:rPr>
        <w:t>中小企業者等</w:t>
      </w:r>
      <w:r w:rsidR="001D2D12" w:rsidRPr="00EE3E97">
        <w:rPr>
          <w:rFonts w:asciiTheme="majorEastAsia" w:eastAsiaTheme="majorEastAsia" w:hAnsiTheme="majorEastAsia" w:hint="eastAsia"/>
          <w:szCs w:val="21"/>
        </w:rPr>
        <w:t>持続化</w:t>
      </w:r>
      <w:r w:rsidR="009C366C" w:rsidRPr="00EE3E97">
        <w:rPr>
          <w:rFonts w:asciiTheme="majorEastAsia" w:eastAsiaTheme="majorEastAsia" w:hAnsiTheme="majorEastAsia" w:hint="eastAsia"/>
          <w:szCs w:val="21"/>
        </w:rPr>
        <w:t>事業</w:t>
      </w:r>
      <w:r w:rsidR="00C96AE4" w:rsidRPr="00EE3E97">
        <w:rPr>
          <w:rFonts w:asciiTheme="majorEastAsia" w:eastAsiaTheme="majorEastAsia" w:hAnsiTheme="majorEastAsia" w:hint="eastAsia"/>
          <w:szCs w:val="21"/>
        </w:rPr>
        <w:t>補助金交付要領</w:t>
      </w:r>
    </w:p>
    <w:p w:rsidR="003F01CC" w:rsidRPr="00EE3E97" w:rsidRDefault="00C96AE4"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3F01CC" w:rsidRPr="00EE3E97">
        <w:rPr>
          <w:rFonts w:asciiTheme="majorEastAsia" w:eastAsiaTheme="majorEastAsia" w:hAnsiTheme="majorEastAsia" w:hint="eastAsia"/>
          <w:szCs w:val="21"/>
        </w:rPr>
        <w:t>（目的）</w:t>
      </w:r>
    </w:p>
    <w:p w:rsidR="003F01CC" w:rsidRPr="00EE3E97" w:rsidRDefault="003F01CC"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第１条　</w:t>
      </w:r>
      <w:r w:rsidR="00C96AE4" w:rsidRPr="00EE3E97">
        <w:rPr>
          <w:rFonts w:asciiTheme="majorEastAsia" w:eastAsiaTheme="majorEastAsia" w:hAnsiTheme="majorEastAsia" w:cs="ＭＳ Ｐゴシック" w:hint="eastAsia"/>
          <w:kern w:val="0"/>
          <w:szCs w:val="21"/>
        </w:rPr>
        <w:t>この要領は、</w:t>
      </w:r>
      <w:r w:rsidR="00220BBD" w:rsidRPr="00EE3E97">
        <w:rPr>
          <w:rFonts w:asciiTheme="majorEastAsia" w:eastAsiaTheme="majorEastAsia" w:hAnsiTheme="majorEastAsia" w:cs="ＭＳ Ｐゴシック" w:hint="eastAsia"/>
          <w:kern w:val="0"/>
          <w:szCs w:val="21"/>
        </w:rPr>
        <w:t>中小企業者等が、持続的な経営に向けた事業</w:t>
      </w:r>
      <w:r w:rsidR="001D2D12" w:rsidRPr="00EE3E97">
        <w:rPr>
          <w:rFonts w:asciiTheme="majorEastAsia" w:eastAsiaTheme="majorEastAsia" w:hAnsiTheme="majorEastAsia" w:cs="ＭＳ Ｐゴシック" w:hint="eastAsia"/>
          <w:kern w:val="0"/>
          <w:szCs w:val="21"/>
        </w:rPr>
        <w:t>計画</w:t>
      </w:r>
      <w:r w:rsidR="00220BBD" w:rsidRPr="00EE3E97">
        <w:rPr>
          <w:rFonts w:asciiTheme="majorEastAsia" w:eastAsiaTheme="majorEastAsia" w:hAnsiTheme="majorEastAsia" w:cs="ＭＳ Ｐゴシック" w:hint="eastAsia"/>
          <w:kern w:val="0"/>
          <w:szCs w:val="21"/>
        </w:rPr>
        <w:t>に基づいて取り組む</w:t>
      </w:r>
      <w:r w:rsidR="00021B49" w:rsidRPr="00EE3E97">
        <w:rPr>
          <w:rFonts w:asciiTheme="majorEastAsia" w:eastAsiaTheme="majorEastAsia" w:hAnsiTheme="majorEastAsia" w:cs="ＭＳ Ｐゴシック" w:hint="eastAsia"/>
          <w:kern w:val="0"/>
          <w:szCs w:val="21"/>
        </w:rPr>
        <w:t>、</w:t>
      </w:r>
      <w:r w:rsidR="00220BBD" w:rsidRPr="00EE3E97">
        <w:rPr>
          <w:rFonts w:asciiTheme="majorEastAsia" w:eastAsiaTheme="majorEastAsia" w:hAnsiTheme="majorEastAsia" w:cs="ＭＳ Ｐゴシック" w:hint="eastAsia"/>
          <w:kern w:val="0"/>
          <w:szCs w:val="21"/>
        </w:rPr>
        <w:t>創意工夫を凝らした地道な販路開拓等及び販路開拓等と併せて行う生産性向上等の業務効率化を支援し、</w:t>
      </w:r>
      <w:r w:rsidR="001D2D12" w:rsidRPr="00EE3E97">
        <w:rPr>
          <w:rFonts w:asciiTheme="majorEastAsia" w:eastAsiaTheme="majorEastAsia" w:hAnsiTheme="majorEastAsia" w:cs="ＭＳ Ｐゴシック" w:hint="eastAsia"/>
          <w:kern w:val="0"/>
          <w:szCs w:val="21"/>
        </w:rPr>
        <w:t>中小企業者等の活性化を図ることを目的とする。</w:t>
      </w:r>
    </w:p>
    <w:p w:rsidR="00321E19" w:rsidRPr="00EE3E97" w:rsidRDefault="00321E1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（補助対象事業）</w:t>
      </w:r>
    </w:p>
    <w:p w:rsidR="00321E19" w:rsidRPr="00EE3E97" w:rsidRDefault="005612D5"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第２条　補助の対象となる事業は、次に掲げる要件を</w:t>
      </w:r>
      <w:r w:rsidR="00321E19" w:rsidRPr="00EE3E97">
        <w:rPr>
          <w:rFonts w:asciiTheme="majorEastAsia" w:eastAsiaTheme="majorEastAsia" w:hAnsiTheme="majorEastAsia" w:cs="ＭＳ Ｐゴシック" w:hint="eastAsia"/>
          <w:kern w:val="0"/>
          <w:szCs w:val="21"/>
        </w:rPr>
        <w:t>満たす事業とする。</w:t>
      </w:r>
    </w:p>
    <w:p w:rsidR="00BB25AF" w:rsidRPr="00EE3E97" w:rsidRDefault="00321E19" w:rsidP="00FE720C">
      <w:pPr>
        <w:kinsoku w:val="0"/>
        <w:autoSpaceDE w:val="0"/>
        <w:autoSpaceDN w:val="0"/>
        <w:ind w:left="432" w:hangingChars="200" w:hanging="432"/>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(1)　</w:t>
      </w:r>
      <w:r w:rsidR="000018BA" w:rsidRPr="00EE3E97">
        <w:rPr>
          <w:rFonts w:asciiTheme="majorEastAsia" w:eastAsiaTheme="majorEastAsia" w:hAnsiTheme="majorEastAsia" w:cs="ＭＳ 明朝" w:hint="eastAsia"/>
        </w:rPr>
        <w:t xml:space="preserve"> 販路開拓又は売上拡大につながる事業（原則として、単なるリフォーム・買換えに係る事業は除く。）で</w:t>
      </w:r>
      <w:r w:rsidR="00BB25AF" w:rsidRPr="00EE3E97">
        <w:rPr>
          <w:rFonts w:asciiTheme="majorEastAsia" w:eastAsiaTheme="majorEastAsia" w:hAnsiTheme="majorEastAsia" w:cs="ＭＳ 明朝" w:hint="eastAsia"/>
        </w:rPr>
        <w:t>あって、</w:t>
      </w:r>
      <w:r w:rsidRPr="00EE3E97">
        <w:rPr>
          <w:rFonts w:asciiTheme="majorEastAsia" w:eastAsiaTheme="majorEastAsia" w:hAnsiTheme="majorEastAsia" w:cs="ＭＳ Ｐゴシック" w:hint="eastAsia"/>
          <w:kern w:val="0"/>
          <w:szCs w:val="21"/>
        </w:rPr>
        <w:t>本事業の完了後、おおむね</w:t>
      </w:r>
      <w:r w:rsidR="001278D2" w:rsidRPr="00EE3E97">
        <w:rPr>
          <w:rFonts w:asciiTheme="majorEastAsia" w:eastAsiaTheme="majorEastAsia" w:hAnsiTheme="majorEastAsia" w:cs="ＭＳ Ｐゴシック" w:hint="eastAsia"/>
          <w:kern w:val="0"/>
          <w:szCs w:val="21"/>
        </w:rPr>
        <w:t>１</w:t>
      </w:r>
      <w:r w:rsidRPr="00EE3E97">
        <w:rPr>
          <w:rFonts w:asciiTheme="majorEastAsia" w:eastAsiaTheme="majorEastAsia" w:hAnsiTheme="majorEastAsia" w:cs="ＭＳ Ｐゴシック" w:hint="eastAsia"/>
          <w:kern w:val="0"/>
          <w:szCs w:val="21"/>
        </w:rPr>
        <w:t>年以内に売上げにつながることが見込まれる事業であること。</w:t>
      </w:r>
    </w:p>
    <w:p w:rsidR="005612D5" w:rsidRPr="00EE3E97" w:rsidRDefault="005612D5" w:rsidP="00FE720C">
      <w:pPr>
        <w:kinsoku w:val="0"/>
        <w:autoSpaceDE w:val="0"/>
        <w:autoSpaceDN w:val="0"/>
        <w:ind w:left="432" w:hangingChars="200" w:hanging="432"/>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(2)　生産性向上等の業務効率化に係る事業にあっては、前号の事業に伴うものであること。</w:t>
      </w:r>
    </w:p>
    <w:p w:rsidR="00321E19" w:rsidRPr="00EE3E97" w:rsidRDefault="00321E1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4C3846" w:rsidRPr="00EE3E97">
        <w:rPr>
          <w:rFonts w:asciiTheme="majorEastAsia" w:eastAsiaTheme="majorEastAsia" w:hAnsiTheme="majorEastAsia" w:cs="ＭＳ Ｐゴシック" w:hint="eastAsia"/>
          <w:kern w:val="0"/>
          <w:szCs w:val="21"/>
        </w:rPr>
        <w:t>(3</w:t>
      </w:r>
      <w:r w:rsidRPr="00EE3E97">
        <w:rPr>
          <w:rFonts w:asciiTheme="majorEastAsia" w:eastAsiaTheme="majorEastAsia" w:hAnsiTheme="majorEastAsia" w:cs="ＭＳ Ｐゴシック" w:hint="eastAsia"/>
          <w:kern w:val="0"/>
          <w:szCs w:val="21"/>
        </w:rPr>
        <w:t>)　事業内容が</w:t>
      </w:r>
      <w:r w:rsidR="00E67E8D" w:rsidRPr="00EE3E97">
        <w:rPr>
          <w:rFonts w:asciiTheme="majorEastAsia" w:eastAsiaTheme="majorEastAsia" w:hAnsiTheme="majorEastAsia" w:cs="ＭＳ Ｐゴシック" w:hint="eastAsia"/>
          <w:kern w:val="0"/>
          <w:szCs w:val="21"/>
        </w:rPr>
        <w:t>、公の秩序又は善良の風俗を害することとなるおそれがないもの</w:t>
      </w:r>
    </w:p>
    <w:p w:rsidR="00FE720C" w:rsidRPr="00EE3E97" w:rsidRDefault="00FE720C" w:rsidP="00FE720C">
      <w:pPr>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２　</w:t>
      </w:r>
      <w:r w:rsidR="006B3C68" w:rsidRPr="00EE3E97">
        <w:rPr>
          <w:rFonts w:asciiTheme="majorEastAsia" w:eastAsiaTheme="majorEastAsia" w:hAnsiTheme="majorEastAsia" w:hint="eastAsia"/>
          <w:szCs w:val="21"/>
        </w:rPr>
        <w:t>前項の事業に係る本店以外の店舗</w:t>
      </w:r>
      <w:r w:rsidRPr="00EE3E97">
        <w:rPr>
          <w:rFonts w:asciiTheme="majorEastAsia" w:eastAsiaTheme="majorEastAsia" w:hAnsiTheme="majorEastAsia" w:hint="eastAsia"/>
          <w:szCs w:val="21"/>
        </w:rPr>
        <w:t>を新た</w:t>
      </w:r>
      <w:r w:rsidR="00045971">
        <w:rPr>
          <w:rFonts w:asciiTheme="majorEastAsia" w:eastAsiaTheme="majorEastAsia" w:hAnsiTheme="majorEastAsia" w:hint="eastAsia"/>
          <w:szCs w:val="21"/>
        </w:rPr>
        <w:t>に出店する場合の本補助金の取扱いについては、原則として対象としない</w:t>
      </w:r>
      <w:r w:rsidRPr="00EE3E97">
        <w:rPr>
          <w:rFonts w:asciiTheme="majorEastAsia" w:eastAsiaTheme="majorEastAsia" w:hAnsiTheme="majorEastAsia" w:hint="eastAsia"/>
          <w:szCs w:val="21"/>
        </w:rPr>
        <w:t>。移転の場合も同様とする。</w:t>
      </w:r>
    </w:p>
    <w:p w:rsidR="003F01CC" w:rsidRPr="00EE3E97" w:rsidRDefault="00C96AE4"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C6650" w:rsidRPr="00EE3E97">
        <w:rPr>
          <w:rFonts w:asciiTheme="majorEastAsia" w:eastAsiaTheme="majorEastAsia" w:hAnsiTheme="majorEastAsia" w:hint="eastAsia"/>
          <w:szCs w:val="21"/>
        </w:rPr>
        <w:t>（補助対象者）</w:t>
      </w:r>
    </w:p>
    <w:p w:rsidR="003F01CC" w:rsidRPr="00EE3E97" w:rsidRDefault="009C6650"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３</w:t>
      </w:r>
      <w:r w:rsidRPr="00EE3E97">
        <w:rPr>
          <w:rFonts w:asciiTheme="majorEastAsia" w:eastAsiaTheme="majorEastAsia" w:hAnsiTheme="majorEastAsia" w:hint="eastAsia"/>
          <w:szCs w:val="21"/>
        </w:rPr>
        <w:t>条　補助の対象となる者は、</w:t>
      </w:r>
      <w:r w:rsidR="009B2C19" w:rsidRPr="00EE3E97">
        <w:rPr>
          <w:rFonts w:asciiTheme="majorEastAsia" w:eastAsiaTheme="majorEastAsia" w:hAnsiTheme="majorEastAsia" w:hint="eastAsia"/>
          <w:szCs w:val="21"/>
        </w:rPr>
        <w:t>天草</w:t>
      </w:r>
      <w:r w:rsidR="00967715" w:rsidRPr="00EE3E97">
        <w:rPr>
          <w:rFonts w:asciiTheme="majorEastAsia" w:eastAsiaTheme="majorEastAsia" w:hAnsiTheme="majorEastAsia" w:cs="ＭＳ Ｐゴシック" w:hint="eastAsia"/>
          <w:kern w:val="0"/>
          <w:szCs w:val="21"/>
        </w:rPr>
        <w:t>市内に</w:t>
      </w:r>
      <w:r w:rsidR="00760A53" w:rsidRPr="00EE3E97">
        <w:rPr>
          <w:rFonts w:asciiTheme="majorEastAsia" w:eastAsiaTheme="majorEastAsia" w:hAnsiTheme="majorEastAsia" w:cs="ＭＳ Ｐゴシック" w:hint="eastAsia"/>
          <w:kern w:val="0"/>
          <w:szCs w:val="21"/>
        </w:rPr>
        <w:t>住所又は</w:t>
      </w:r>
      <w:r w:rsidR="00E84F52" w:rsidRPr="00EE3E97">
        <w:rPr>
          <w:rFonts w:asciiTheme="majorEastAsia" w:eastAsiaTheme="majorEastAsia" w:hAnsiTheme="majorEastAsia" w:cs="ＭＳ Ｐゴシック" w:hint="eastAsia"/>
          <w:kern w:val="0"/>
          <w:szCs w:val="21"/>
        </w:rPr>
        <w:t>本店を有し、</w:t>
      </w:r>
      <w:r w:rsidR="005618C2" w:rsidRPr="00EE3E97">
        <w:rPr>
          <w:rFonts w:asciiTheme="majorEastAsia" w:eastAsiaTheme="majorEastAsia" w:hAnsiTheme="majorEastAsia" w:cs="ＭＳ Ｐゴシック" w:hint="eastAsia"/>
          <w:kern w:val="0"/>
          <w:szCs w:val="21"/>
        </w:rPr>
        <w:t>主たる事業を営む</w:t>
      </w:r>
      <w:r w:rsidR="00220BBD" w:rsidRPr="00EE3E97">
        <w:rPr>
          <w:rFonts w:asciiTheme="majorEastAsia" w:eastAsiaTheme="majorEastAsia" w:hAnsiTheme="majorEastAsia" w:cs="ＭＳ Ｐゴシック" w:hint="eastAsia"/>
          <w:kern w:val="0"/>
          <w:szCs w:val="21"/>
        </w:rPr>
        <w:t>中小企業者等</w:t>
      </w:r>
      <w:r w:rsidR="009B2C19" w:rsidRPr="00EE3E97">
        <w:rPr>
          <w:rFonts w:asciiTheme="majorEastAsia" w:eastAsiaTheme="majorEastAsia" w:hAnsiTheme="majorEastAsia" w:hint="eastAsia"/>
          <w:szCs w:val="21"/>
        </w:rPr>
        <w:t>であって</w:t>
      </w:r>
      <w:r w:rsidR="00C96AE4" w:rsidRPr="00EE3E97">
        <w:rPr>
          <w:rFonts w:asciiTheme="majorEastAsia" w:eastAsiaTheme="majorEastAsia" w:hAnsiTheme="majorEastAsia" w:hint="eastAsia"/>
          <w:szCs w:val="21"/>
        </w:rPr>
        <w:t>、次に掲げる</w:t>
      </w:r>
      <w:r w:rsidR="00454CC6" w:rsidRPr="00EE3E97">
        <w:rPr>
          <w:rFonts w:asciiTheme="majorEastAsia" w:eastAsiaTheme="majorEastAsia" w:hAnsiTheme="majorEastAsia" w:hint="eastAsia"/>
          <w:szCs w:val="21"/>
        </w:rPr>
        <w:t>要件を全て満たすものとする。</w:t>
      </w:r>
    </w:p>
    <w:p w:rsidR="003F01CC" w:rsidRPr="00EE3E97" w:rsidRDefault="009C6650"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(1)</w:t>
      </w:r>
      <w:r w:rsidR="00F400F2" w:rsidRPr="00EE3E97">
        <w:rPr>
          <w:rFonts w:asciiTheme="majorEastAsia" w:eastAsiaTheme="majorEastAsia" w:hAnsiTheme="majorEastAsia" w:hint="eastAsia"/>
          <w:szCs w:val="21"/>
        </w:rPr>
        <w:t xml:space="preserve">　</w:t>
      </w:r>
      <w:r w:rsidR="00454CC6" w:rsidRPr="00EE3E97">
        <w:rPr>
          <w:rFonts w:asciiTheme="majorEastAsia" w:eastAsiaTheme="majorEastAsia" w:hAnsiTheme="majorEastAsia" w:hint="eastAsia"/>
          <w:szCs w:val="21"/>
        </w:rPr>
        <w:t>従業員</w:t>
      </w:r>
      <w:r w:rsidR="0079368A" w:rsidRPr="00EE3E97">
        <w:rPr>
          <w:rFonts w:asciiTheme="majorEastAsia" w:eastAsiaTheme="majorEastAsia" w:hAnsiTheme="majorEastAsia" w:hint="eastAsia"/>
          <w:szCs w:val="21"/>
        </w:rPr>
        <w:t>20</w:t>
      </w:r>
      <w:r w:rsidR="00454CC6" w:rsidRPr="00EE3E97">
        <w:rPr>
          <w:rFonts w:asciiTheme="majorEastAsia" w:eastAsiaTheme="majorEastAsia" w:hAnsiTheme="majorEastAsia" w:hint="eastAsia"/>
          <w:szCs w:val="21"/>
        </w:rPr>
        <w:t>人</w:t>
      </w:r>
      <w:r w:rsidR="00516D01" w:rsidRPr="00EE3E97">
        <w:rPr>
          <w:rFonts w:asciiTheme="majorEastAsia" w:eastAsiaTheme="majorEastAsia" w:hAnsiTheme="majorEastAsia" w:hint="eastAsia"/>
          <w:szCs w:val="21"/>
        </w:rPr>
        <w:t>以下</w:t>
      </w:r>
      <w:r w:rsidR="00454CC6" w:rsidRPr="00EE3E97">
        <w:rPr>
          <w:rFonts w:asciiTheme="majorEastAsia" w:eastAsiaTheme="majorEastAsia" w:hAnsiTheme="majorEastAsia" w:hint="eastAsia"/>
          <w:szCs w:val="21"/>
        </w:rPr>
        <w:t>の</w:t>
      </w:r>
      <w:r w:rsidR="00C96AE4" w:rsidRPr="00EE3E97">
        <w:rPr>
          <w:rFonts w:asciiTheme="majorEastAsia" w:eastAsiaTheme="majorEastAsia" w:hAnsiTheme="majorEastAsia" w:hint="eastAsia"/>
          <w:szCs w:val="21"/>
        </w:rPr>
        <w:t>個人事業者又は</w:t>
      </w:r>
      <w:r w:rsidR="00454CC6" w:rsidRPr="00EE3E97">
        <w:rPr>
          <w:rFonts w:asciiTheme="majorEastAsia" w:eastAsiaTheme="majorEastAsia" w:hAnsiTheme="majorEastAsia" w:hint="eastAsia"/>
          <w:szCs w:val="21"/>
        </w:rPr>
        <w:t>中小企業者</w:t>
      </w:r>
    </w:p>
    <w:p w:rsidR="00297ACE" w:rsidRPr="00EE3E97" w:rsidRDefault="00297ACE" w:rsidP="00750CB4">
      <w:pPr>
        <w:kinsoku w:val="0"/>
        <w:autoSpaceDE w:val="0"/>
        <w:autoSpaceDN w:val="0"/>
        <w:ind w:leftChars="100" w:left="432"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(2)　</w:t>
      </w:r>
      <w:r w:rsidR="007168CC" w:rsidRPr="00EE3E97">
        <w:rPr>
          <w:rFonts w:asciiTheme="majorEastAsia" w:eastAsiaTheme="majorEastAsia" w:hAnsiTheme="majorEastAsia" w:hint="eastAsia"/>
          <w:szCs w:val="21"/>
        </w:rPr>
        <w:t>市内</w:t>
      </w:r>
      <w:r w:rsidR="000018BA" w:rsidRPr="00EE3E97">
        <w:rPr>
          <w:rFonts w:asciiTheme="majorEastAsia" w:eastAsiaTheme="majorEastAsia" w:hAnsiTheme="majorEastAsia" w:cs="ＭＳ 明朝" w:hint="eastAsia"/>
        </w:rPr>
        <w:t>商工団体の支援を受け、事業計画書や資金計画書等を作成し、実際に販路開拓等が見込める事業を行う者</w:t>
      </w:r>
    </w:p>
    <w:p w:rsidR="00BB5A96" w:rsidRPr="00EE3E97" w:rsidRDefault="00BB5A96" w:rsidP="00750CB4">
      <w:pPr>
        <w:kinsoku w:val="0"/>
        <w:autoSpaceDE w:val="0"/>
        <w:autoSpaceDN w:val="0"/>
        <w:ind w:left="432" w:hangingChars="200" w:hanging="432"/>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E3162D" w:rsidRPr="00EE3E97">
        <w:rPr>
          <w:rFonts w:asciiTheme="majorEastAsia" w:eastAsiaTheme="majorEastAsia" w:hAnsiTheme="majorEastAsia" w:hint="eastAsia"/>
          <w:szCs w:val="21"/>
        </w:rPr>
        <w:t>(3</w:t>
      </w:r>
      <w:r w:rsidRPr="00EE3E97">
        <w:rPr>
          <w:rFonts w:asciiTheme="majorEastAsia" w:eastAsiaTheme="majorEastAsia" w:hAnsiTheme="majorEastAsia" w:hint="eastAsia"/>
          <w:szCs w:val="21"/>
        </w:rPr>
        <w:t>)</w:t>
      </w:r>
      <w:r w:rsidR="00C37995" w:rsidRPr="00EE3E97">
        <w:rPr>
          <w:rFonts w:asciiTheme="majorEastAsia" w:eastAsiaTheme="majorEastAsia" w:hAnsiTheme="majorEastAsia" w:hint="eastAsia"/>
          <w:szCs w:val="21"/>
        </w:rPr>
        <w:t xml:space="preserve">　暴力団員等の反社会的勢力及びその関係者ではない者</w:t>
      </w:r>
    </w:p>
    <w:p w:rsidR="00454CC6" w:rsidRDefault="00454CC6"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E3162D" w:rsidRPr="00EE3E97">
        <w:rPr>
          <w:rFonts w:asciiTheme="majorEastAsia" w:eastAsiaTheme="majorEastAsia" w:hAnsiTheme="majorEastAsia" w:hint="eastAsia"/>
          <w:szCs w:val="21"/>
        </w:rPr>
        <w:t>4</w:t>
      </w:r>
      <w:r w:rsidRPr="00EE3E97">
        <w:rPr>
          <w:rFonts w:asciiTheme="majorEastAsia" w:eastAsiaTheme="majorEastAsia" w:hAnsiTheme="majorEastAsia" w:hint="eastAsia"/>
          <w:szCs w:val="21"/>
        </w:rPr>
        <w:t>)　市税を完納している</w:t>
      </w:r>
      <w:r w:rsidR="00AC0E33" w:rsidRPr="00EE3E97">
        <w:rPr>
          <w:rFonts w:asciiTheme="majorEastAsia" w:eastAsiaTheme="majorEastAsia" w:hAnsiTheme="majorEastAsia" w:hint="eastAsia"/>
          <w:szCs w:val="21"/>
        </w:rPr>
        <w:t>者</w:t>
      </w:r>
    </w:p>
    <w:p w:rsidR="00045971" w:rsidRDefault="00045971" w:rsidP="00750CB4">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　前項に規定する者による共同申請を認める。</w:t>
      </w:r>
    </w:p>
    <w:p w:rsidR="00045971" w:rsidRDefault="00045971" w:rsidP="00750CB4">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３　単独申請と共同申請参画との併願及び複数の共同申請への参画は認めない。</w:t>
      </w:r>
    </w:p>
    <w:p w:rsidR="00045971" w:rsidRPr="00EE3E97" w:rsidRDefault="00045971" w:rsidP="00750CB4">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４　複数の屋号を使用している個人事業者に係る申請は、１件に限り認める。</w:t>
      </w:r>
    </w:p>
    <w:p w:rsidR="00845CD8" w:rsidRPr="00EE3E97" w:rsidRDefault="00045971" w:rsidP="00EE3E97">
      <w:pPr>
        <w:kinsoku w:val="0"/>
        <w:autoSpaceDE w:val="0"/>
        <w:autoSpaceDN w:val="0"/>
        <w:ind w:left="216" w:hangingChars="100" w:hanging="216"/>
        <w:rPr>
          <w:rFonts w:asciiTheme="majorEastAsia" w:eastAsiaTheme="majorEastAsia" w:hAnsiTheme="majorEastAsia"/>
          <w:szCs w:val="21"/>
        </w:rPr>
      </w:pPr>
      <w:r>
        <w:rPr>
          <w:rFonts w:asciiTheme="majorEastAsia" w:eastAsiaTheme="majorEastAsia" w:hAnsiTheme="majorEastAsia" w:hint="eastAsia"/>
          <w:szCs w:val="21"/>
        </w:rPr>
        <w:t>５</w:t>
      </w:r>
      <w:r w:rsidR="00845CD8" w:rsidRPr="00EE3E97">
        <w:rPr>
          <w:rFonts w:asciiTheme="majorEastAsia" w:eastAsiaTheme="majorEastAsia" w:hAnsiTheme="majorEastAsia" w:hint="eastAsia"/>
          <w:szCs w:val="21"/>
        </w:rPr>
        <w:t xml:space="preserve">　本補助金は、</w:t>
      </w:r>
      <w:r w:rsidR="00EE3E97" w:rsidRPr="00EE3E97">
        <w:rPr>
          <w:rFonts w:asciiTheme="majorEastAsia" w:eastAsiaTheme="majorEastAsia" w:hAnsiTheme="majorEastAsia" w:hint="eastAsia"/>
          <w:szCs w:val="21"/>
        </w:rPr>
        <w:t>年度にかかわらず</w:t>
      </w:r>
      <w:r w:rsidR="005F65F0" w:rsidRPr="00EE3E97">
        <w:rPr>
          <w:rFonts w:asciiTheme="majorEastAsia" w:eastAsiaTheme="majorEastAsia" w:hAnsiTheme="majorEastAsia" w:hint="eastAsia"/>
          <w:szCs w:val="21"/>
        </w:rPr>
        <w:t>、</w:t>
      </w:r>
      <w:r w:rsidR="003354EA" w:rsidRPr="00EE3E97">
        <w:rPr>
          <w:rFonts w:asciiTheme="majorEastAsia" w:eastAsiaTheme="majorEastAsia" w:hAnsiTheme="majorEastAsia" w:hint="eastAsia"/>
          <w:szCs w:val="21"/>
        </w:rPr>
        <w:t>１中小企業者等、１回限り受給できるもの</w:t>
      </w:r>
      <w:r w:rsidR="005F65F0" w:rsidRPr="00EE3E97">
        <w:rPr>
          <w:rFonts w:asciiTheme="majorEastAsia" w:eastAsiaTheme="majorEastAsia" w:hAnsiTheme="majorEastAsia" w:hint="eastAsia"/>
          <w:szCs w:val="21"/>
        </w:rPr>
        <w:t>と</w:t>
      </w:r>
      <w:r>
        <w:rPr>
          <w:rFonts w:asciiTheme="majorEastAsia" w:eastAsiaTheme="majorEastAsia" w:hAnsiTheme="majorEastAsia" w:hint="eastAsia"/>
          <w:szCs w:val="21"/>
        </w:rPr>
        <w:t>し</w:t>
      </w:r>
      <w:r w:rsidR="00EE3E97" w:rsidRPr="00EE3E97">
        <w:rPr>
          <w:rFonts w:asciiTheme="majorEastAsia" w:eastAsiaTheme="majorEastAsia" w:hAnsiTheme="majorEastAsia" w:hint="eastAsia"/>
          <w:szCs w:val="21"/>
        </w:rPr>
        <w:t>、</w:t>
      </w:r>
      <w:r w:rsidR="00774B63" w:rsidRPr="00774B63">
        <w:rPr>
          <w:rFonts w:asciiTheme="majorEastAsia" w:eastAsiaTheme="majorEastAsia" w:hAnsiTheme="majorEastAsia" w:hint="eastAsia"/>
        </w:rPr>
        <w:t>平成</w:t>
      </w:r>
      <w:r w:rsidR="00774B63" w:rsidRPr="00774B63">
        <w:rPr>
          <w:rFonts w:asciiTheme="majorEastAsia" w:eastAsiaTheme="majorEastAsia" w:hAnsiTheme="majorEastAsia"/>
        </w:rPr>
        <w:t>29</w:t>
      </w:r>
      <w:r w:rsidR="00774B63" w:rsidRPr="00774B63">
        <w:rPr>
          <w:rFonts w:asciiTheme="majorEastAsia" w:eastAsiaTheme="majorEastAsia" w:hAnsiTheme="majorEastAsia" w:hint="eastAsia"/>
        </w:rPr>
        <w:t>年度に実施した天草市中小企業者等持続化事業及び同年度以前に実施した天草市中小企業者等事業規模拡大支援事業による補助金の交付を受けた者は受給できないものとする。</w:t>
      </w:r>
    </w:p>
    <w:p w:rsidR="005F65F0" w:rsidRPr="00EE3E97" w:rsidRDefault="00590A92" w:rsidP="00750CB4">
      <w:pPr>
        <w:kinsoku w:val="0"/>
        <w:autoSpaceDE w:val="0"/>
        <w:autoSpaceDN w:val="0"/>
        <w:ind w:left="216" w:hangingChars="100" w:hanging="216"/>
        <w:rPr>
          <w:rFonts w:asciiTheme="majorEastAsia" w:eastAsiaTheme="majorEastAsia" w:hAnsiTheme="majorEastAsia"/>
          <w:szCs w:val="21"/>
        </w:rPr>
      </w:pPr>
      <w:r>
        <w:rPr>
          <w:rFonts w:asciiTheme="majorEastAsia" w:eastAsiaTheme="majorEastAsia" w:hAnsiTheme="majorEastAsia" w:hint="eastAsia"/>
          <w:szCs w:val="21"/>
        </w:rPr>
        <w:t>６</w:t>
      </w:r>
      <w:r w:rsidR="00EE3E97" w:rsidRPr="00EE3E97">
        <w:rPr>
          <w:rFonts w:asciiTheme="majorEastAsia" w:eastAsiaTheme="majorEastAsia" w:hAnsiTheme="majorEastAsia" w:hint="eastAsia"/>
          <w:szCs w:val="21"/>
        </w:rPr>
        <w:t xml:space="preserve">　市が交付する</w:t>
      </w:r>
      <w:r w:rsidR="00EC4874" w:rsidRPr="00EE3E97">
        <w:rPr>
          <w:rFonts w:asciiTheme="majorEastAsia" w:eastAsiaTheme="majorEastAsia" w:hAnsiTheme="majorEastAsia" w:hint="eastAsia"/>
          <w:szCs w:val="21"/>
        </w:rPr>
        <w:t>起業創業資金支援補助金</w:t>
      </w:r>
      <w:r w:rsidR="005F65F0" w:rsidRPr="00EE3E97">
        <w:rPr>
          <w:rFonts w:asciiTheme="majorEastAsia" w:eastAsiaTheme="majorEastAsia" w:hAnsiTheme="majorEastAsia" w:hint="eastAsia"/>
          <w:szCs w:val="21"/>
        </w:rPr>
        <w:t>を受給した者は、原則として本補助金の申請を行うことができない。ただし、</w:t>
      </w:r>
      <w:r w:rsidR="00045971">
        <w:rPr>
          <w:rFonts w:asciiTheme="majorEastAsia" w:eastAsiaTheme="majorEastAsia" w:hAnsiTheme="majorEastAsia" w:hint="eastAsia"/>
          <w:szCs w:val="21"/>
        </w:rPr>
        <w:t>起業創業資金支援補助金</w:t>
      </w:r>
      <w:r w:rsidR="00E53667" w:rsidRPr="00EE3E97">
        <w:rPr>
          <w:rFonts w:asciiTheme="majorEastAsia" w:eastAsiaTheme="majorEastAsia" w:hAnsiTheme="majorEastAsia" w:hint="eastAsia"/>
          <w:szCs w:val="21"/>
        </w:rPr>
        <w:t>の事業計画と内容が異なり、</w:t>
      </w:r>
      <w:r w:rsidR="005F65F0" w:rsidRPr="00EE3E97">
        <w:rPr>
          <w:rFonts w:asciiTheme="majorEastAsia" w:eastAsiaTheme="majorEastAsia" w:hAnsiTheme="majorEastAsia" w:hint="eastAsia"/>
          <w:szCs w:val="21"/>
        </w:rPr>
        <w:t>明らかに売</w:t>
      </w:r>
      <w:r w:rsidR="005F65F0" w:rsidRPr="00EE3E97">
        <w:rPr>
          <w:rFonts w:asciiTheme="majorEastAsia" w:eastAsiaTheme="majorEastAsia" w:hAnsiTheme="majorEastAsia" w:hint="eastAsia"/>
          <w:szCs w:val="21"/>
        </w:rPr>
        <w:lastRenderedPageBreak/>
        <w:t>上げが拡大すると見込まれる事業（</w:t>
      </w:r>
      <w:r w:rsidR="00045971">
        <w:rPr>
          <w:rFonts w:asciiTheme="majorEastAsia" w:eastAsiaTheme="majorEastAsia" w:hAnsiTheme="majorEastAsia" w:hint="eastAsia"/>
          <w:szCs w:val="21"/>
        </w:rPr>
        <w:t>起業創業資金支援補助金</w:t>
      </w:r>
      <w:r w:rsidR="00E53667" w:rsidRPr="00EE3E97">
        <w:rPr>
          <w:rFonts w:asciiTheme="majorEastAsia" w:eastAsiaTheme="majorEastAsia" w:hAnsiTheme="majorEastAsia" w:hint="eastAsia"/>
          <w:szCs w:val="21"/>
        </w:rPr>
        <w:t>の申請と同一年度の申請の場合を除く。</w:t>
      </w:r>
      <w:r w:rsidR="005F65F0" w:rsidRPr="00EE3E97">
        <w:rPr>
          <w:rFonts w:asciiTheme="majorEastAsia" w:eastAsiaTheme="majorEastAsia" w:hAnsiTheme="majorEastAsia" w:hint="eastAsia"/>
          <w:szCs w:val="21"/>
        </w:rPr>
        <w:t>）</w:t>
      </w:r>
      <w:r w:rsidR="00EC4874" w:rsidRPr="00EE3E97">
        <w:rPr>
          <w:rFonts w:asciiTheme="majorEastAsia" w:eastAsiaTheme="majorEastAsia" w:hAnsiTheme="majorEastAsia" w:hint="eastAsia"/>
          <w:szCs w:val="21"/>
        </w:rPr>
        <w:t>として、市長が特に認める事業</w:t>
      </w:r>
      <w:r w:rsidR="005F65F0" w:rsidRPr="00EE3E97">
        <w:rPr>
          <w:rFonts w:asciiTheme="majorEastAsia" w:eastAsiaTheme="majorEastAsia" w:hAnsiTheme="majorEastAsia" w:hint="eastAsia"/>
          <w:szCs w:val="21"/>
        </w:rPr>
        <w:t>はこの限りでない。</w:t>
      </w:r>
    </w:p>
    <w:p w:rsidR="00B35B56" w:rsidRPr="00EE3E97" w:rsidRDefault="00056C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621133" w:rsidRPr="00EE3E97">
        <w:rPr>
          <w:rFonts w:asciiTheme="majorEastAsia" w:eastAsiaTheme="majorEastAsia" w:hAnsiTheme="majorEastAsia" w:hint="eastAsia"/>
          <w:szCs w:val="21"/>
        </w:rPr>
        <w:t>（補助対象経費）</w:t>
      </w:r>
    </w:p>
    <w:p w:rsidR="004E13D3" w:rsidRPr="00EE3E97" w:rsidRDefault="00621133"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４</w:t>
      </w:r>
      <w:r w:rsidRPr="00EE3E97">
        <w:rPr>
          <w:rFonts w:asciiTheme="majorEastAsia" w:eastAsiaTheme="majorEastAsia" w:hAnsiTheme="majorEastAsia" w:hint="eastAsia"/>
          <w:szCs w:val="21"/>
        </w:rPr>
        <w:t>条　本補助金の補助対象経費は、</w:t>
      </w:r>
      <w:r w:rsidR="009A24D0" w:rsidRPr="00EE3E97">
        <w:rPr>
          <w:rFonts w:asciiTheme="majorEastAsia" w:eastAsiaTheme="majorEastAsia" w:hAnsiTheme="majorEastAsia" w:hint="eastAsia"/>
          <w:szCs w:val="21"/>
        </w:rPr>
        <w:t>販路開拓等、持続的な経営に向けた事業計画に基づくものであって、</w:t>
      </w:r>
      <w:r w:rsidR="002300F6" w:rsidRPr="00EE3E97">
        <w:rPr>
          <w:rFonts w:asciiTheme="majorEastAsia" w:eastAsiaTheme="majorEastAsia" w:hAnsiTheme="majorEastAsia" w:hint="eastAsia"/>
          <w:szCs w:val="21"/>
        </w:rPr>
        <w:t>別表のとおりとする。</w:t>
      </w:r>
    </w:p>
    <w:p w:rsidR="00F033D8" w:rsidRPr="00EE3E97" w:rsidRDefault="00F033D8"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２</w:t>
      </w:r>
      <w:r w:rsidR="00AA6DFD" w:rsidRPr="00EE3E97">
        <w:rPr>
          <w:rFonts w:asciiTheme="majorEastAsia" w:eastAsiaTheme="majorEastAsia" w:hAnsiTheme="majorEastAsia" w:hint="eastAsia"/>
          <w:szCs w:val="21"/>
        </w:rPr>
        <w:t xml:space="preserve">　補助対象経費のうち施設整備費（改修費、設備購入費等をいう。以下同じ。）は、天草市内に存する店舗、工場、事業所等に係る施設整備費に限り、補助対象経費とする。</w:t>
      </w:r>
    </w:p>
    <w:p w:rsidR="00AC0E33" w:rsidRPr="00EE3E97" w:rsidRDefault="00056CDF"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A4693" w:rsidRPr="00EE3E97">
        <w:rPr>
          <w:rFonts w:asciiTheme="majorEastAsia" w:eastAsiaTheme="majorEastAsia" w:hAnsiTheme="majorEastAsia" w:hint="eastAsia"/>
          <w:szCs w:val="21"/>
        </w:rPr>
        <w:t>（補助率等</w:t>
      </w:r>
      <w:r w:rsidR="00AC0E33" w:rsidRPr="00EE3E97">
        <w:rPr>
          <w:rFonts w:asciiTheme="majorEastAsia" w:eastAsiaTheme="majorEastAsia" w:hAnsiTheme="majorEastAsia" w:hint="eastAsia"/>
          <w:szCs w:val="21"/>
        </w:rPr>
        <w:t>）</w:t>
      </w:r>
    </w:p>
    <w:p w:rsidR="00BA7EEE" w:rsidRPr="00EE3E97" w:rsidRDefault="00AC0E33" w:rsidP="00750CB4">
      <w:pPr>
        <w:kinsoku w:val="0"/>
        <w:autoSpaceDE w:val="0"/>
        <w:autoSpaceDN w:val="0"/>
        <w:ind w:left="216" w:hangingChars="100" w:hanging="216"/>
        <w:rPr>
          <w:rFonts w:asciiTheme="majorEastAsia" w:eastAsiaTheme="majorEastAsia" w:hAnsiTheme="majorEastAsia" w:cs="ＭＳ 明朝"/>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５</w:t>
      </w:r>
      <w:r w:rsidRPr="00EE3E97">
        <w:rPr>
          <w:rFonts w:asciiTheme="majorEastAsia" w:eastAsiaTheme="majorEastAsia" w:hAnsiTheme="majorEastAsia" w:hint="eastAsia"/>
          <w:szCs w:val="21"/>
        </w:rPr>
        <w:t xml:space="preserve">条　</w:t>
      </w:r>
      <w:r w:rsidR="00CE3BC0" w:rsidRPr="00EE3E97">
        <w:rPr>
          <w:rFonts w:asciiTheme="majorEastAsia" w:eastAsiaTheme="majorEastAsia" w:hAnsiTheme="majorEastAsia" w:cs="ＭＳ 明朝" w:hint="eastAsia"/>
        </w:rPr>
        <w:t>本補助金は補助対象経費の３分の２以内の額を予算の範囲内において交付するものとし、１補助対象者に対する補助金の限度額は、</w:t>
      </w:r>
      <w:r w:rsidR="00C75025">
        <w:rPr>
          <w:rFonts w:asciiTheme="majorEastAsia" w:eastAsiaTheme="majorEastAsia" w:hAnsiTheme="majorEastAsia" w:cs="ＭＳ 明朝" w:hint="eastAsia"/>
        </w:rPr>
        <w:t>15</w:t>
      </w:r>
      <w:r w:rsidR="00EE3E97" w:rsidRPr="00EE3E97">
        <w:rPr>
          <w:rFonts w:asciiTheme="majorEastAsia" w:eastAsiaTheme="majorEastAsia" w:hAnsiTheme="majorEastAsia" w:cs="ＭＳ 明朝" w:hint="eastAsia"/>
        </w:rPr>
        <w:t>0</w:t>
      </w:r>
      <w:r w:rsidR="00CE3BC0" w:rsidRPr="00EE3E97">
        <w:rPr>
          <w:rFonts w:asciiTheme="majorEastAsia" w:eastAsiaTheme="majorEastAsia" w:hAnsiTheme="majorEastAsia" w:cs="ＭＳ 明朝" w:hint="eastAsia"/>
        </w:rPr>
        <w:t>万円とする。</w:t>
      </w:r>
    </w:p>
    <w:p w:rsidR="0007548A" w:rsidRDefault="0007548A" w:rsidP="00750CB4">
      <w:pPr>
        <w:kinsoku w:val="0"/>
        <w:autoSpaceDE w:val="0"/>
        <w:autoSpaceDN w:val="0"/>
        <w:ind w:left="216" w:hangingChars="100" w:hanging="216"/>
        <w:rPr>
          <w:rFonts w:asciiTheme="majorEastAsia" w:eastAsiaTheme="majorEastAsia" w:hAnsiTheme="majorEastAsia" w:cs="ＭＳ 明朝"/>
        </w:rPr>
      </w:pPr>
      <w:r w:rsidRPr="00EE3E97">
        <w:rPr>
          <w:rFonts w:asciiTheme="majorEastAsia" w:eastAsiaTheme="majorEastAsia" w:hAnsiTheme="majorEastAsia" w:cs="ＭＳ 明朝" w:hint="eastAsia"/>
        </w:rPr>
        <w:t xml:space="preserve">２　</w:t>
      </w:r>
      <w:r w:rsidR="00ED531D">
        <w:rPr>
          <w:rFonts w:asciiTheme="majorEastAsia" w:eastAsiaTheme="majorEastAsia" w:hAnsiTheme="majorEastAsia" w:cs="ＭＳ 明朝" w:hint="eastAsia"/>
        </w:rPr>
        <w:t>本事業により、期間の定めのない雇用計画で新たな人員（天草市内に住所を有し、ハローワークのあっせん者又は新規学卒者で申請者の三親等以外の者に限る。）を１名以上雇用する場合は、前項の規定にかかわらず、250万円を上限とする。</w:t>
      </w:r>
    </w:p>
    <w:p w:rsidR="00ED531D" w:rsidRDefault="00ED531D" w:rsidP="00750CB4">
      <w:pPr>
        <w:kinsoku w:val="0"/>
        <w:autoSpaceDE w:val="0"/>
        <w:autoSpaceDN w:val="0"/>
        <w:ind w:left="216" w:hangingChars="100" w:hanging="216"/>
        <w:rPr>
          <w:rFonts w:asciiTheme="majorEastAsia" w:eastAsiaTheme="majorEastAsia" w:hAnsiTheme="majorEastAsia" w:cs="ＭＳ 明朝"/>
        </w:rPr>
      </w:pPr>
      <w:r>
        <w:rPr>
          <w:rFonts w:asciiTheme="majorEastAsia" w:eastAsiaTheme="majorEastAsia" w:hAnsiTheme="majorEastAsia" w:cs="ＭＳ 明朝" w:hint="eastAsia"/>
        </w:rPr>
        <w:t>３　前項の規定に係る被雇用者には、社会保険及び労働保険に加入させなければならない。ただし、個人事業者（従業員５人未満</w:t>
      </w:r>
      <w:r w:rsidR="002177C8">
        <w:rPr>
          <w:rFonts w:asciiTheme="majorEastAsia" w:eastAsiaTheme="majorEastAsia" w:hAnsiTheme="majorEastAsia" w:cs="ＭＳ 明朝" w:hint="eastAsia"/>
        </w:rPr>
        <w:t>の場合に限る。</w:t>
      </w:r>
      <w:r>
        <w:rPr>
          <w:rFonts w:asciiTheme="majorEastAsia" w:eastAsiaTheme="majorEastAsia" w:hAnsiTheme="majorEastAsia" w:cs="ＭＳ 明朝" w:hint="eastAsia"/>
        </w:rPr>
        <w:t>）の場合の社会保険の加入は、この限りでない。</w:t>
      </w:r>
    </w:p>
    <w:p w:rsidR="00ED531D" w:rsidRPr="00EE3E97" w:rsidRDefault="00ED531D" w:rsidP="00750CB4">
      <w:pPr>
        <w:kinsoku w:val="0"/>
        <w:autoSpaceDE w:val="0"/>
        <w:autoSpaceDN w:val="0"/>
        <w:ind w:left="216" w:hangingChars="100" w:hanging="216"/>
        <w:rPr>
          <w:rFonts w:asciiTheme="majorEastAsia" w:eastAsiaTheme="majorEastAsia" w:hAnsiTheme="majorEastAsia"/>
          <w:szCs w:val="21"/>
        </w:rPr>
      </w:pPr>
      <w:r>
        <w:rPr>
          <w:rFonts w:asciiTheme="majorEastAsia" w:eastAsiaTheme="majorEastAsia" w:hAnsiTheme="majorEastAsia" w:cs="ＭＳ 明朝" w:hint="eastAsia"/>
        </w:rPr>
        <w:t>４　共同申請に係る本補助金の上限額は、参画事業者数にかかわらず、前３項の規定を準用する。</w:t>
      </w:r>
    </w:p>
    <w:p w:rsidR="00F15AFE" w:rsidRPr="00EE3E97" w:rsidRDefault="00F15AFE" w:rsidP="00750CB4">
      <w:pPr>
        <w:kinsoku w:val="0"/>
        <w:autoSpaceDE w:val="0"/>
        <w:autoSpaceDN w:val="0"/>
        <w:ind w:leftChars="100" w:left="216"/>
        <w:rPr>
          <w:rFonts w:asciiTheme="majorEastAsia" w:eastAsiaTheme="majorEastAsia" w:hAnsiTheme="majorEastAsia"/>
          <w:szCs w:val="21"/>
        </w:rPr>
      </w:pPr>
      <w:r w:rsidRPr="00EE3E97">
        <w:rPr>
          <w:rFonts w:asciiTheme="majorEastAsia" w:eastAsiaTheme="majorEastAsia" w:hAnsiTheme="majorEastAsia" w:hint="eastAsia"/>
          <w:szCs w:val="21"/>
        </w:rPr>
        <w:t>（補助事業の採択申請）</w:t>
      </w:r>
    </w:p>
    <w:p w:rsidR="00F15AFE" w:rsidRPr="00EE3E97" w:rsidRDefault="00F15AFE"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６</w:t>
      </w:r>
      <w:r w:rsidRPr="00EE3E97">
        <w:rPr>
          <w:rFonts w:asciiTheme="majorEastAsia" w:eastAsiaTheme="majorEastAsia" w:hAnsiTheme="majorEastAsia" w:hint="eastAsia"/>
          <w:szCs w:val="21"/>
        </w:rPr>
        <w:t>条　補助金の交付を受けようとする者は、</w:t>
      </w:r>
      <w:r w:rsidR="00DA5708" w:rsidRPr="00EE3E97">
        <w:rPr>
          <w:rFonts w:asciiTheme="majorEastAsia" w:eastAsiaTheme="majorEastAsia" w:hAnsiTheme="majorEastAsia" w:hint="eastAsia"/>
          <w:szCs w:val="21"/>
        </w:rPr>
        <w:t>天草市</w:t>
      </w:r>
      <w:r w:rsidR="009C366C" w:rsidRPr="00EE3E97">
        <w:rPr>
          <w:rFonts w:asciiTheme="majorEastAsia" w:eastAsiaTheme="majorEastAsia" w:hAnsiTheme="majorEastAsia" w:hint="eastAsia"/>
          <w:szCs w:val="21"/>
        </w:rPr>
        <w:t>中小企業者等持続化事業</w:t>
      </w:r>
      <w:r w:rsidRPr="00EE3E97">
        <w:rPr>
          <w:rFonts w:asciiTheme="majorEastAsia" w:eastAsiaTheme="majorEastAsia" w:hAnsiTheme="majorEastAsia" w:hint="eastAsia"/>
          <w:szCs w:val="21"/>
        </w:rPr>
        <w:t>採択申請書（様式第</w:t>
      </w:r>
      <w:r w:rsidR="00494547" w:rsidRPr="00EE3E97">
        <w:rPr>
          <w:rFonts w:asciiTheme="majorEastAsia" w:eastAsiaTheme="majorEastAsia" w:hAnsiTheme="majorEastAsia" w:hint="eastAsia"/>
          <w:szCs w:val="21"/>
        </w:rPr>
        <w:t>１</w:t>
      </w:r>
      <w:r w:rsidRPr="00EE3E97">
        <w:rPr>
          <w:rFonts w:asciiTheme="majorEastAsia" w:eastAsiaTheme="majorEastAsia" w:hAnsiTheme="majorEastAsia" w:hint="eastAsia"/>
          <w:szCs w:val="21"/>
        </w:rPr>
        <w:t>号）に次に掲げる書類を添付して市長に申請しなければならない。</w:t>
      </w:r>
    </w:p>
    <w:p w:rsidR="00F15AFE" w:rsidRPr="00EE3E97" w:rsidRDefault="00F15AFE"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cs="ＭＳ Ｐゴシック" w:hint="eastAsia"/>
          <w:kern w:val="0"/>
          <w:szCs w:val="21"/>
        </w:rPr>
        <w:t xml:space="preserve">　(1)　</w:t>
      </w:r>
      <w:r w:rsidRPr="00EE3E97">
        <w:rPr>
          <w:rFonts w:asciiTheme="majorEastAsia" w:eastAsiaTheme="majorEastAsia" w:hAnsiTheme="majorEastAsia" w:hint="eastAsia"/>
          <w:szCs w:val="21"/>
        </w:rPr>
        <w:t>事業計画書及び資金計画書</w:t>
      </w:r>
    </w:p>
    <w:p w:rsidR="00F15AFE" w:rsidRPr="00EE3E97" w:rsidRDefault="00F15AFE"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C366C" w:rsidRPr="00EE3E97">
        <w:rPr>
          <w:rFonts w:asciiTheme="majorEastAsia" w:eastAsiaTheme="majorEastAsia" w:hAnsiTheme="majorEastAsia" w:hint="eastAsia"/>
          <w:szCs w:val="21"/>
        </w:rPr>
        <w:t>(2</w:t>
      </w:r>
      <w:r w:rsidRPr="00EE3E97">
        <w:rPr>
          <w:rFonts w:asciiTheme="majorEastAsia" w:eastAsiaTheme="majorEastAsia" w:hAnsiTheme="majorEastAsia" w:hint="eastAsia"/>
          <w:szCs w:val="21"/>
        </w:rPr>
        <w:t>)</w:t>
      </w:r>
      <w:r w:rsidR="008347C3" w:rsidRPr="00EE3E97">
        <w:rPr>
          <w:rFonts w:asciiTheme="majorEastAsia" w:eastAsiaTheme="majorEastAsia" w:hAnsiTheme="majorEastAsia" w:hint="eastAsia"/>
          <w:szCs w:val="21"/>
        </w:rPr>
        <w:t xml:space="preserve">　図面及び設計書等</w:t>
      </w:r>
    </w:p>
    <w:p w:rsidR="00FE7524" w:rsidRPr="00EE3E97" w:rsidRDefault="00FE7524"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(3)</w:t>
      </w:r>
      <w:r w:rsidR="008347C3" w:rsidRPr="00EE3E97">
        <w:rPr>
          <w:rFonts w:asciiTheme="majorEastAsia" w:eastAsiaTheme="majorEastAsia" w:hAnsiTheme="majorEastAsia" w:hint="eastAsia"/>
          <w:szCs w:val="21"/>
        </w:rPr>
        <w:t xml:space="preserve">　カタログ及び見積書等</w:t>
      </w:r>
    </w:p>
    <w:p w:rsidR="00384DAE" w:rsidRPr="00EE3E97" w:rsidRDefault="00384DAE" w:rsidP="00E43275">
      <w:pPr>
        <w:kinsoku w:val="0"/>
        <w:autoSpaceDE w:val="0"/>
        <w:autoSpaceDN w:val="0"/>
        <w:ind w:leftChars="100" w:left="432"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(4)　直近２期</w:t>
      </w:r>
      <w:r w:rsidR="00ED531D">
        <w:rPr>
          <w:rFonts w:asciiTheme="majorEastAsia" w:eastAsiaTheme="majorEastAsia" w:hAnsiTheme="majorEastAsia" w:hint="eastAsia"/>
          <w:szCs w:val="21"/>
        </w:rPr>
        <w:t>（共同申請の場合は代表事業者は２期、その他の参画事業者は１期とする</w:t>
      </w:r>
      <w:r w:rsidR="00E43275">
        <w:rPr>
          <w:rFonts w:asciiTheme="majorEastAsia" w:eastAsiaTheme="majorEastAsia" w:hAnsiTheme="majorEastAsia" w:hint="eastAsia"/>
          <w:szCs w:val="21"/>
        </w:rPr>
        <w:t>。</w:t>
      </w:r>
      <w:r w:rsidR="00ED531D">
        <w:rPr>
          <w:rFonts w:asciiTheme="majorEastAsia" w:eastAsiaTheme="majorEastAsia" w:hAnsiTheme="majorEastAsia" w:hint="eastAsia"/>
          <w:szCs w:val="21"/>
        </w:rPr>
        <w:t>）</w:t>
      </w:r>
      <w:r w:rsidRPr="00EE3E97">
        <w:rPr>
          <w:rFonts w:asciiTheme="majorEastAsia" w:eastAsiaTheme="majorEastAsia" w:hAnsiTheme="majorEastAsia" w:hint="eastAsia"/>
          <w:szCs w:val="21"/>
        </w:rPr>
        <w:t>の決算書の写し</w:t>
      </w:r>
      <w:r w:rsidR="00255030">
        <w:rPr>
          <w:rFonts w:asciiTheme="majorEastAsia" w:eastAsiaTheme="majorEastAsia" w:hAnsiTheme="majorEastAsia" w:hint="eastAsia"/>
          <w:szCs w:val="21"/>
        </w:rPr>
        <w:t>（２期目の決算が終わっていない事業者は、この限りでない。）</w:t>
      </w:r>
    </w:p>
    <w:p w:rsidR="00384DAE" w:rsidRPr="00EE3E97" w:rsidRDefault="00384DAE"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(5)　事業所の位置図</w:t>
      </w:r>
    </w:p>
    <w:p w:rsidR="00F15AFE" w:rsidRPr="00EE3E97" w:rsidRDefault="00F15AFE"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9C366C" w:rsidRPr="00EE3E97">
        <w:rPr>
          <w:rFonts w:asciiTheme="majorEastAsia" w:eastAsiaTheme="majorEastAsia" w:hAnsiTheme="majorEastAsia" w:hint="eastAsia"/>
          <w:szCs w:val="21"/>
        </w:rPr>
        <w:t>(</w:t>
      </w:r>
      <w:r w:rsidR="005A4554">
        <w:rPr>
          <w:rFonts w:asciiTheme="majorEastAsia" w:eastAsiaTheme="majorEastAsia" w:hAnsiTheme="majorEastAsia" w:hint="eastAsia"/>
          <w:szCs w:val="21"/>
        </w:rPr>
        <w:t>6</w:t>
      </w:r>
      <w:r w:rsidRPr="00EE3E97">
        <w:rPr>
          <w:rFonts w:asciiTheme="majorEastAsia" w:eastAsiaTheme="majorEastAsia" w:hAnsiTheme="majorEastAsia" w:hint="eastAsia"/>
          <w:szCs w:val="21"/>
        </w:rPr>
        <w:t>)　その他必要な書類</w:t>
      </w:r>
    </w:p>
    <w:p w:rsidR="00F15AFE" w:rsidRPr="00EE3E97" w:rsidRDefault="00F15AFE"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 xml:space="preserve">２　</w:t>
      </w:r>
      <w:r w:rsidR="000018BA" w:rsidRPr="00EE3E97">
        <w:rPr>
          <w:rFonts w:asciiTheme="majorEastAsia" w:eastAsiaTheme="majorEastAsia" w:hAnsiTheme="majorEastAsia" w:cs="ＭＳ 明朝" w:hint="eastAsia"/>
        </w:rPr>
        <w:t>市長は、前項の申請書の提出があったときは、その内容を審査し、補助事業の採択又は再考を要するのいずれかを決定するものとする。</w:t>
      </w:r>
    </w:p>
    <w:p w:rsidR="00B96F8E" w:rsidRPr="00EE3E97" w:rsidRDefault="001D6E92"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 xml:space="preserve">３　</w:t>
      </w:r>
      <w:r w:rsidR="000018BA" w:rsidRPr="00EE3E97">
        <w:rPr>
          <w:rFonts w:asciiTheme="majorEastAsia" w:eastAsiaTheme="majorEastAsia" w:hAnsiTheme="majorEastAsia" w:cs="ＭＳ 明朝" w:hint="eastAsia"/>
        </w:rPr>
        <w:t>補助事業の採択</w:t>
      </w:r>
      <w:r w:rsidR="00EE3E97" w:rsidRPr="00EE3E97">
        <w:rPr>
          <w:rFonts w:asciiTheme="majorEastAsia" w:eastAsiaTheme="majorEastAsia" w:hAnsiTheme="majorEastAsia" w:cs="ＭＳ 明朝" w:hint="eastAsia"/>
        </w:rPr>
        <w:t>に当</w:t>
      </w:r>
      <w:r w:rsidR="00CE3BC0" w:rsidRPr="00EE3E97">
        <w:rPr>
          <w:rFonts w:asciiTheme="majorEastAsia" w:eastAsiaTheme="majorEastAsia" w:hAnsiTheme="majorEastAsia" w:cs="ＭＳ 明朝" w:hint="eastAsia"/>
        </w:rPr>
        <w:t>たって</w:t>
      </w:r>
      <w:r w:rsidR="000018BA" w:rsidRPr="00EE3E97">
        <w:rPr>
          <w:rFonts w:asciiTheme="majorEastAsia" w:eastAsiaTheme="majorEastAsia" w:hAnsiTheme="majorEastAsia" w:cs="ＭＳ 明朝" w:hint="eastAsia"/>
        </w:rPr>
        <w:t>は、自社の経営状況分析の妥当性、経営方針・目標と実施事業の適切性、実施事業の有効性、積算の適切性について書類（内容）審査を行</w:t>
      </w:r>
      <w:r w:rsidR="00CE3BC0" w:rsidRPr="00EE3E97">
        <w:rPr>
          <w:rFonts w:asciiTheme="majorEastAsia" w:eastAsiaTheme="majorEastAsia" w:hAnsiTheme="majorEastAsia" w:cs="ＭＳ 明朝" w:hint="eastAsia"/>
        </w:rPr>
        <w:t>う</w:t>
      </w:r>
      <w:r w:rsidR="000018BA" w:rsidRPr="00EE3E97">
        <w:rPr>
          <w:rFonts w:asciiTheme="majorEastAsia" w:eastAsiaTheme="majorEastAsia" w:hAnsiTheme="majorEastAsia" w:cs="ＭＳ 明朝" w:hint="eastAsia"/>
        </w:rPr>
        <w:t>。</w:t>
      </w:r>
    </w:p>
    <w:p w:rsidR="00F15AFE" w:rsidRPr="00EE3E97" w:rsidRDefault="00F15AFE" w:rsidP="00AC21B4">
      <w:pPr>
        <w:tabs>
          <w:tab w:val="left" w:pos="1195"/>
        </w:tabs>
        <w:kinsoku w:val="0"/>
        <w:autoSpaceDE w:val="0"/>
        <w:autoSpaceDN w:val="0"/>
        <w:ind w:left="216" w:hangingChars="100" w:hanging="216"/>
        <w:rPr>
          <w:rFonts w:asciiTheme="majorEastAsia" w:eastAsiaTheme="majorEastAsia" w:hAnsiTheme="majorEastAsia"/>
          <w:kern w:val="0"/>
          <w:szCs w:val="21"/>
        </w:rPr>
      </w:pPr>
      <w:r w:rsidRPr="00EE3E97">
        <w:rPr>
          <w:rFonts w:asciiTheme="majorEastAsia" w:eastAsiaTheme="majorEastAsia" w:hAnsiTheme="majorEastAsia" w:hint="eastAsia"/>
          <w:szCs w:val="21"/>
        </w:rPr>
        <w:t xml:space="preserve">４　</w:t>
      </w:r>
      <w:r w:rsidR="000018BA" w:rsidRPr="00EE3E97">
        <w:rPr>
          <w:rFonts w:asciiTheme="majorEastAsia" w:eastAsiaTheme="majorEastAsia" w:hAnsiTheme="majorEastAsia" w:cs="ＭＳ 明朝" w:hint="eastAsia"/>
        </w:rPr>
        <w:t>市長は、</w:t>
      </w:r>
      <w:r w:rsidR="00CE3BC0" w:rsidRPr="00EE3E97">
        <w:rPr>
          <w:rFonts w:asciiTheme="majorEastAsia" w:eastAsiaTheme="majorEastAsia" w:hAnsiTheme="majorEastAsia" w:cs="ＭＳ 明朝" w:hint="eastAsia"/>
        </w:rPr>
        <w:t>第２</w:t>
      </w:r>
      <w:r w:rsidR="000018BA" w:rsidRPr="00EE3E97">
        <w:rPr>
          <w:rFonts w:asciiTheme="majorEastAsia" w:eastAsiaTheme="majorEastAsia" w:hAnsiTheme="majorEastAsia" w:cs="ＭＳ 明朝" w:hint="eastAsia"/>
        </w:rPr>
        <w:t>項の規定により事業を採択すると決定した者に対しては、天草市中小企業者等持続化事業採択決定通知書（様式第２号）により</w:t>
      </w:r>
      <w:r w:rsidR="00D50964" w:rsidRPr="00EE3E97">
        <w:rPr>
          <w:rFonts w:asciiTheme="majorEastAsia" w:eastAsiaTheme="majorEastAsia" w:hAnsiTheme="majorEastAsia" w:cs="ＭＳ 明朝" w:hint="eastAsia"/>
        </w:rPr>
        <w:t>、再考を要すると決定した者に対しては、</w:t>
      </w:r>
      <w:r w:rsidR="00D50964" w:rsidRPr="00EE3E97">
        <w:rPr>
          <w:rFonts w:asciiTheme="majorEastAsia" w:eastAsiaTheme="majorEastAsia" w:hAnsiTheme="majorEastAsia" w:hint="eastAsia"/>
          <w:szCs w:val="21"/>
        </w:rPr>
        <w:t>天草市中小企業者等持続化事業採択に係る</w:t>
      </w:r>
      <w:r w:rsidR="00AC21B4" w:rsidRPr="00EE3E97">
        <w:rPr>
          <w:rFonts w:asciiTheme="majorEastAsia" w:eastAsiaTheme="majorEastAsia" w:hAnsiTheme="majorEastAsia" w:hint="eastAsia"/>
          <w:kern w:val="0"/>
          <w:szCs w:val="21"/>
        </w:rPr>
        <w:t>決定（再考を要する）通知書（様式第３号</w:t>
      </w:r>
      <w:r w:rsidR="00D50964" w:rsidRPr="00EE3E97">
        <w:rPr>
          <w:rFonts w:asciiTheme="majorEastAsia" w:eastAsiaTheme="majorEastAsia" w:hAnsiTheme="majorEastAsia" w:hint="eastAsia"/>
          <w:kern w:val="0"/>
          <w:szCs w:val="21"/>
        </w:rPr>
        <w:t>）により</w:t>
      </w:r>
      <w:r w:rsidR="000018BA" w:rsidRPr="00EE3E97">
        <w:rPr>
          <w:rFonts w:asciiTheme="majorEastAsia" w:eastAsiaTheme="majorEastAsia" w:hAnsiTheme="majorEastAsia" w:cs="ＭＳ 明朝" w:hint="eastAsia"/>
        </w:rPr>
        <w:t>通知するものとする。</w:t>
      </w:r>
    </w:p>
    <w:p w:rsidR="001B1431" w:rsidRPr="00EE3E97" w:rsidRDefault="00CE3ADF"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５　採択申請書の受付は</w:t>
      </w:r>
      <w:r w:rsidR="00EE3E97" w:rsidRPr="00EE3E97">
        <w:rPr>
          <w:rFonts w:asciiTheme="majorEastAsia" w:eastAsiaTheme="majorEastAsia" w:hAnsiTheme="majorEastAsia" w:hint="eastAsia"/>
          <w:szCs w:val="21"/>
        </w:rPr>
        <w:t>５月</w:t>
      </w:r>
      <w:r w:rsidRPr="00EE3E97">
        <w:rPr>
          <w:rFonts w:asciiTheme="majorEastAsia" w:eastAsiaTheme="majorEastAsia" w:hAnsiTheme="majorEastAsia" w:hint="eastAsia"/>
          <w:szCs w:val="21"/>
        </w:rPr>
        <w:t>、</w:t>
      </w:r>
      <w:r w:rsidR="000018BA" w:rsidRPr="00EE3E97">
        <w:rPr>
          <w:rFonts w:asciiTheme="majorEastAsia" w:eastAsiaTheme="majorEastAsia" w:hAnsiTheme="majorEastAsia" w:hint="eastAsia"/>
          <w:szCs w:val="21"/>
        </w:rPr>
        <w:t>７</w:t>
      </w:r>
      <w:r w:rsidR="006B27CB" w:rsidRPr="00EE3E97">
        <w:rPr>
          <w:rFonts w:asciiTheme="majorEastAsia" w:eastAsiaTheme="majorEastAsia" w:hAnsiTheme="majorEastAsia" w:hint="eastAsia"/>
          <w:szCs w:val="21"/>
        </w:rPr>
        <w:t>月、</w:t>
      </w:r>
      <w:r w:rsidR="000018BA" w:rsidRPr="00EE3E97">
        <w:rPr>
          <w:rFonts w:asciiTheme="majorEastAsia" w:eastAsiaTheme="majorEastAsia" w:hAnsiTheme="majorEastAsia" w:hint="eastAsia"/>
          <w:szCs w:val="21"/>
        </w:rPr>
        <w:t>９</w:t>
      </w:r>
      <w:r w:rsidR="006B27CB" w:rsidRPr="00EE3E97">
        <w:rPr>
          <w:rFonts w:asciiTheme="majorEastAsia" w:eastAsiaTheme="majorEastAsia" w:hAnsiTheme="majorEastAsia" w:hint="eastAsia"/>
          <w:szCs w:val="21"/>
        </w:rPr>
        <w:t>月、11月及び</w:t>
      </w:r>
      <w:r w:rsidR="000018BA" w:rsidRPr="00EE3E97">
        <w:rPr>
          <w:rFonts w:asciiTheme="majorEastAsia" w:eastAsiaTheme="majorEastAsia" w:hAnsiTheme="majorEastAsia" w:hint="eastAsia"/>
          <w:szCs w:val="21"/>
        </w:rPr>
        <w:t>１</w:t>
      </w:r>
      <w:r w:rsidR="006B27CB" w:rsidRPr="00EE3E97">
        <w:rPr>
          <w:rFonts w:asciiTheme="majorEastAsia" w:eastAsiaTheme="majorEastAsia" w:hAnsiTheme="majorEastAsia" w:hint="eastAsia"/>
          <w:szCs w:val="21"/>
        </w:rPr>
        <w:t>月</w:t>
      </w:r>
      <w:r w:rsidR="00F15AFE" w:rsidRPr="00EE3E97">
        <w:rPr>
          <w:rFonts w:asciiTheme="majorEastAsia" w:eastAsiaTheme="majorEastAsia" w:hAnsiTheme="majorEastAsia" w:hint="eastAsia"/>
          <w:szCs w:val="21"/>
        </w:rPr>
        <w:t>の１日から</w:t>
      </w:r>
      <w:r w:rsidR="00EE3E97" w:rsidRPr="00EE3E97">
        <w:rPr>
          <w:rFonts w:asciiTheme="majorEastAsia" w:eastAsiaTheme="majorEastAsia" w:hAnsiTheme="majorEastAsia" w:hint="eastAsia"/>
          <w:szCs w:val="21"/>
        </w:rPr>
        <w:t>10</w:t>
      </w:r>
      <w:r w:rsidR="00F15AFE" w:rsidRPr="00EE3E97">
        <w:rPr>
          <w:rFonts w:asciiTheme="majorEastAsia" w:eastAsiaTheme="majorEastAsia" w:hAnsiTheme="majorEastAsia" w:hint="eastAsia"/>
          <w:szCs w:val="21"/>
        </w:rPr>
        <w:t>日までとし、</w:t>
      </w:r>
      <w:r w:rsidR="009A4693" w:rsidRPr="00EE3E97">
        <w:rPr>
          <w:rFonts w:asciiTheme="majorEastAsia" w:eastAsiaTheme="majorEastAsia" w:hAnsiTheme="majorEastAsia" w:hint="eastAsia"/>
          <w:szCs w:val="21"/>
        </w:rPr>
        <w:t>原則として、</w:t>
      </w:r>
      <w:r w:rsidR="00F15AFE" w:rsidRPr="00EE3E97">
        <w:rPr>
          <w:rFonts w:asciiTheme="majorEastAsia" w:eastAsiaTheme="majorEastAsia" w:hAnsiTheme="majorEastAsia" w:hint="eastAsia"/>
          <w:szCs w:val="21"/>
        </w:rPr>
        <w:t>当月の月末までに</w:t>
      </w:r>
      <w:r w:rsidR="000D531E" w:rsidRPr="00EE3E97">
        <w:rPr>
          <w:rFonts w:asciiTheme="majorEastAsia" w:eastAsiaTheme="majorEastAsia" w:hAnsiTheme="majorEastAsia" w:hint="eastAsia"/>
          <w:szCs w:val="21"/>
        </w:rPr>
        <w:t>その内容を審査し、事業の採否</w:t>
      </w:r>
      <w:r w:rsidR="00F15AFE" w:rsidRPr="00EE3E97">
        <w:rPr>
          <w:rFonts w:asciiTheme="majorEastAsia" w:eastAsiaTheme="majorEastAsia" w:hAnsiTheme="majorEastAsia" w:hint="eastAsia"/>
          <w:szCs w:val="21"/>
        </w:rPr>
        <w:t>を決定するものとする。</w:t>
      </w:r>
    </w:p>
    <w:p w:rsidR="00BC0249" w:rsidRPr="00EE3E97" w:rsidRDefault="003F53BC"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（補助金の申請）</w:t>
      </w:r>
    </w:p>
    <w:p w:rsidR="009149A5" w:rsidRPr="00EE3E97" w:rsidRDefault="003F53BC"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７</w:t>
      </w:r>
      <w:r w:rsidRPr="00EE3E97">
        <w:rPr>
          <w:rFonts w:asciiTheme="majorEastAsia" w:eastAsiaTheme="majorEastAsia" w:hAnsiTheme="majorEastAsia" w:hint="eastAsia"/>
          <w:szCs w:val="21"/>
        </w:rPr>
        <w:t xml:space="preserve">条　</w:t>
      </w:r>
      <w:r w:rsidR="005C41E0" w:rsidRPr="00EE3E97">
        <w:rPr>
          <w:rFonts w:asciiTheme="majorEastAsia" w:eastAsiaTheme="majorEastAsia" w:hAnsiTheme="majorEastAsia" w:hint="eastAsia"/>
          <w:szCs w:val="21"/>
        </w:rPr>
        <w:t>前条第４項</w:t>
      </w:r>
      <w:r w:rsidR="006C5597" w:rsidRPr="00EE3E97">
        <w:rPr>
          <w:rFonts w:asciiTheme="majorEastAsia" w:eastAsiaTheme="majorEastAsia" w:hAnsiTheme="majorEastAsia" w:hint="eastAsia"/>
          <w:szCs w:val="21"/>
        </w:rPr>
        <w:t>又は第６項</w:t>
      </w:r>
      <w:r w:rsidR="005C41E0" w:rsidRPr="00EE3E97">
        <w:rPr>
          <w:rFonts w:asciiTheme="majorEastAsia" w:eastAsiaTheme="majorEastAsia" w:hAnsiTheme="majorEastAsia" w:hint="eastAsia"/>
          <w:szCs w:val="21"/>
        </w:rPr>
        <w:t>の規定により事業採択の決定を受けた</w:t>
      </w:r>
      <w:r w:rsidR="009149A5" w:rsidRPr="00EE3E97">
        <w:rPr>
          <w:rFonts w:asciiTheme="majorEastAsia" w:eastAsiaTheme="majorEastAsia" w:hAnsiTheme="majorEastAsia" w:hint="eastAsia"/>
          <w:szCs w:val="21"/>
        </w:rPr>
        <w:t>者は、</w:t>
      </w:r>
      <w:r w:rsidR="005C41E0" w:rsidRPr="00EE3E97">
        <w:rPr>
          <w:rFonts w:asciiTheme="majorEastAsia" w:eastAsiaTheme="majorEastAsia" w:hAnsiTheme="majorEastAsia" w:hint="eastAsia"/>
          <w:szCs w:val="21"/>
        </w:rPr>
        <w:t>補助金の交付を受けようとするときは、</w:t>
      </w:r>
      <w:r w:rsidR="00AC0E33" w:rsidRPr="00EE3E97">
        <w:rPr>
          <w:rFonts w:asciiTheme="majorEastAsia" w:eastAsiaTheme="majorEastAsia" w:hAnsiTheme="majorEastAsia" w:cs="ＭＳ Ｐゴシック" w:hint="eastAsia"/>
          <w:kern w:val="0"/>
          <w:szCs w:val="21"/>
        </w:rPr>
        <w:t>天草市</w:t>
      </w:r>
      <w:r w:rsidR="00200C7B" w:rsidRPr="00EE3E97">
        <w:rPr>
          <w:rFonts w:asciiTheme="majorEastAsia" w:eastAsiaTheme="majorEastAsia" w:hAnsiTheme="majorEastAsia" w:hint="eastAsia"/>
          <w:szCs w:val="21"/>
        </w:rPr>
        <w:t>中小企業者等持続化事業</w:t>
      </w:r>
      <w:r w:rsidR="00423D22" w:rsidRPr="00EE3E97">
        <w:rPr>
          <w:rFonts w:asciiTheme="majorEastAsia" w:eastAsiaTheme="majorEastAsia" w:hAnsiTheme="majorEastAsia" w:cs="ＭＳ Ｐゴシック" w:hint="eastAsia"/>
          <w:kern w:val="0"/>
          <w:szCs w:val="21"/>
        </w:rPr>
        <w:t>補助金</w:t>
      </w:r>
      <w:r w:rsidR="006B0550" w:rsidRPr="00EE3E97">
        <w:rPr>
          <w:rFonts w:asciiTheme="majorEastAsia" w:eastAsiaTheme="majorEastAsia" w:hAnsiTheme="majorEastAsia" w:cs="ＭＳ Ｐゴシック" w:hint="eastAsia"/>
          <w:kern w:val="0"/>
          <w:szCs w:val="21"/>
        </w:rPr>
        <w:t>交付</w:t>
      </w:r>
      <w:r w:rsidR="009149A5" w:rsidRPr="00EE3E97">
        <w:rPr>
          <w:rFonts w:asciiTheme="majorEastAsia" w:eastAsiaTheme="majorEastAsia" w:hAnsiTheme="majorEastAsia" w:cs="ＭＳ Ｐゴシック" w:hint="eastAsia"/>
          <w:kern w:val="0"/>
          <w:szCs w:val="21"/>
        </w:rPr>
        <w:t>申請書（様式第</w:t>
      </w:r>
      <w:r w:rsidR="00494547" w:rsidRPr="00EE3E97">
        <w:rPr>
          <w:rFonts w:asciiTheme="majorEastAsia" w:eastAsiaTheme="majorEastAsia" w:hAnsiTheme="majorEastAsia" w:cs="ＭＳ Ｐゴシック" w:hint="eastAsia"/>
          <w:kern w:val="0"/>
          <w:szCs w:val="21"/>
        </w:rPr>
        <w:t>４</w:t>
      </w:r>
      <w:r w:rsidR="009149A5" w:rsidRPr="00EE3E97">
        <w:rPr>
          <w:rFonts w:asciiTheme="majorEastAsia" w:eastAsiaTheme="majorEastAsia" w:hAnsiTheme="majorEastAsia" w:cs="ＭＳ Ｐゴシック" w:hint="eastAsia"/>
          <w:kern w:val="0"/>
          <w:szCs w:val="21"/>
        </w:rPr>
        <w:t>号）に次に掲げる書類を添付して市長に申請しなければならない。</w:t>
      </w:r>
    </w:p>
    <w:p w:rsidR="00CE3ADF" w:rsidRPr="00EE3E97" w:rsidRDefault="009149A5"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cs="ＭＳ Ｐゴシック" w:hint="eastAsia"/>
          <w:kern w:val="0"/>
          <w:szCs w:val="21"/>
        </w:rPr>
        <w:t xml:space="preserve">　</w:t>
      </w:r>
      <w:r w:rsidR="00CE3ADF" w:rsidRPr="00EE3E97">
        <w:rPr>
          <w:rFonts w:asciiTheme="majorEastAsia" w:eastAsiaTheme="majorEastAsia" w:hAnsiTheme="majorEastAsia" w:cs="ＭＳ Ｐゴシック" w:hint="eastAsia"/>
          <w:kern w:val="0"/>
          <w:szCs w:val="21"/>
        </w:rPr>
        <w:t xml:space="preserve">(1)　</w:t>
      </w:r>
      <w:r w:rsidR="00CE3ADF" w:rsidRPr="00EE3E97">
        <w:rPr>
          <w:rFonts w:asciiTheme="majorEastAsia" w:eastAsiaTheme="majorEastAsia" w:hAnsiTheme="majorEastAsia" w:hint="eastAsia"/>
          <w:szCs w:val="21"/>
        </w:rPr>
        <w:t>事業計画書及び資金計画書</w:t>
      </w:r>
    </w:p>
    <w:p w:rsidR="00CE3ADF" w:rsidRPr="00EE3E97"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(2)　図面及び設計書等（施設改修等を行う場合に限る。）</w:t>
      </w:r>
    </w:p>
    <w:p w:rsidR="00CE3ADF"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(3)　カタログ及び見積書等（機械、機器等の導入及び更新の場合に限る。）</w:t>
      </w:r>
    </w:p>
    <w:p w:rsidR="00A10AD7" w:rsidRPr="00EE3E97" w:rsidRDefault="00A10AD7" w:rsidP="00A10AD7">
      <w:pPr>
        <w:kinsoku w:val="0"/>
        <w:autoSpaceDE w:val="0"/>
        <w:autoSpaceDN w:val="0"/>
        <w:ind w:leftChars="100" w:left="432" w:hangingChars="100" w:hanging="216"/>
        <w:rPr>
          <w:rFonts w:asciiTheme="majorEastAsia" w:eastAsiaTheme="majorEastAsia" w:hAnsiTheme="majorEastAsia"/>
          <w:szCs w:val="21"/>
        </w:rPr>
      </w:pPr>
      <w:r>
        <w:rPr>
          <w:rFonts w:asciiTheme="majorEastAsia" w:eastAsiaTheme="majorEastAsia" w:hAnsiTheme="majorEastAsia" w:hint="eastAsia"/>
          <w:szCs w:val="21"/>
        </w:rPr>
        <w:t>(4)　第５条第２項の規定に係る雇用を行う場合は、新たに人員を雇用し、本事業後も引き続き１年以上雇用する旨の宣誓書</w:t>
      </w:r>
    </w:p>
    <w:p w:rsidR="00CE3ADF" w:rsidRPr="00EE3E97"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A10AD7">
        <w:rPr>
          <w:rFonts w:asciiTheme="majorEastAsia" w:eastAsiaTheme="majorEastAsia" w:hAnsiTheme="majorEastAsia" w:hint="eastAsia"/>
          <w:szCs w:val="21"/>
        </w:rPr>
        <w:t>(5</w:t>
      </w:r>
      <w:r w:rsidRPr="00EE3E97">
        <w:rPr>
          <w:rFonts w:asciiTheme="majorEastAsia" w:eastAsiaTheme="majorEastAsia" w:hAnsiTheme="majorEastAsia" w:hint="eastAsia"/>
          <w:szCs w:val="21"/>
        </w:rPr>
        <w:t>)　市税の滞納のない証明書</w:t>
      </w:r>
      <w:r w:rsidR="00A10AD7">
        <w:rPr>
          <w:rFonts w:asciiTheme="majorEastAsia" w:eastAsiaTheme="majorEastAsia" w:hAnsiTheme="majorEastAsia" w:hint="eastAsia"/>
          <w:szCs w:val="21"/>
        </w:rPr>
        <w:t>（共同申請の場合は、当該申請に係る全ての事業者）</w:t>
      </w:r>
    </w:p>
    <w:p w:rsidR="00CE3ADF" w:rsidRPr="00EE3E97" w:rsidRDefault="00CE3ADF" w:rsidP="00750CB4">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A10AD7">
        <w:rPr>
          <w:rFonts w:asciiTheme="majorEastAsia" w:eastAsiaTheme="majorEastAsia" w:hAnsiTheme="majorEastAsia" w:hint="eastAsia"/>
          <w:szCs w:val="21"/>
        </w:rPr>
        <w:t>(6</w:t>
      </w:r>
      <w:r w:rsidRPr="00EE3E97">
        <w:rPr>
          <w:rFonts w:asciiTheme="majorEastAsia" w:eastAsiaTheme="majorEastAsia" w:hAnsiTheme="majorEastAsia" w:hint="eastAsia"/>
          <w:szCs w:val="21"/>
        </w:rPr>
        <w:t>)　その他必要な書類</w:t>
      </w:r>
    </w:p>
    <w:p w:rsidR="009149A5" w:rsidRPr="00EE3E97" w:rsidRDefault="009149A5" w:rsidP="00750CB4">
      <w:pPr>
        <w:kinsoku w:val="0"/>
        <w:autoSpaceDE w:val="0"/>
        <w:autoSpaceDN w:val="0"/>
        <w:ind w:firstLineChars="100" w:firstLine="216"/>
        <w:rPr>
          <w:rFonts w:asciiTheme="majorEastAsia" w:eastAsiaTheme="majorEastAsia" w:hAnsiTheme="majorEastAsia"/>
          <w:szCs w:val="21"/>
        </w:rPr>
      </w:pPr>
      <w:r w:rsidRPr="00EE3E97">
        <w:rPr>
          <w:rFonts w:asciiTheme="majorEastAsia" w:eastAsiaTheme="majorEastAsia" w:hAnsiTheme="majorEastAsia" w:hint="eastAsia"/>
          <w:szCs w:val="21"/>
        </w:rPr>
        <w:t>（補助金の交付決定）</w:t>
      </w:r>
    </w:p>
    <w:p w:rsidR="009149A5" w:rsidRPr="00EE3E97" w:rsidRDefault="009149A5"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第</w:t>
      </w:r>
      <w:r w:rsidR="00E67E8D" w:rsidRPr="00EE3E97">
        <w:rPr>
          <w:rFonts w:asciiTheme="majorEastAsia" w:eastAsiaTheme="majorEastAsia" w:hAnsiTheme="majorEastAsia" w:hint="eastAsia"/>
          <w:szCs w:val="21"/>
        </w:rPr>
        <w:t>８</w:t>
      </w:r>
      <w:r w:rsidRPr="00EE3E97">
        <w:rPr>
          <w:rFonts w:asciiTheme="majorEastAsia" w:eastAsiaTheme="majorEastAsia" w:hAnsiTheme="majorEastAsia" w:hint="eastAsia"/>
          <w:szCs w:val="21"/>
        </w:rPr>
        <w:t xml:space="preserve">条　</w:t>
      </w:r>
      <w:r w:rsidR="00494547" w:rsidRPr="00EE3E97">
        <w:rPr>
          <w:rFonts w:asciiTheme="majorEastAsia" w:eastAsiaTheme="majorEastAsia" w:hAnsiTheme="majorEastAsia" w:hint="eastAsia"/>
          <w:szCs w:val="21"/>
        </w:rPr>
        <w:t>市長は、前条の申請書の提出があったときは、速やかにその内容を審査し、補助金の交付を決定するものとする。</w:t>
      </w:r>
    </w:p>
    <w:p w:rsidR="005F03B1" w:rsidRPr="00EE3E97" w:rsidRDefault="00494547"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２</w:t>
      </w:r>
      <w:r w:rsidR="005F03B1" w:rsidRPr="00EE3E97">
        <w:rPr>
          <w:rFonts w:asciiTheme="majorEastAsia" w:eastAsiaTheme="majorEastAsia" w:hAnsiTheme="majorEastAsia" w:hint="eastAsia"/>
          <w:szCs w:val="21"/>
        </w:rPr>
        <w:t xml:space="preserve">　市長は、前項の規定により補助金を交付すると決定した者（以下「補助事業者」という。）に対しては</w:t>
      </w:r>
      <w:r w:rsidR="00AC0E33" w:rsidRPr="00EE3E97">
        <w:rPr>
          <w:rFonts w:asciiTheme="majorEastAsia" w:eastAsiaTheme="majorEastAsia" w:hAnsiTheme="majorEastAsia" w:cs="ＭＳ Ｐゴシック" w:hint="eastAsia"/>
          <w:kern w:val="0"/>
          <w:szCs w:val="21"/>
        </w:rPr>
        <w:t>天草市</w:t>
      </w:r>
      <w:r w:rsidR="006B0550" w:rsidRPr="00EE3E97">
        <w:rPr>
          <w:rFonts w:asciiTheme="majorEastAsia" w:eastAsiaTheme="majorEastAsia" w:hAnsiTheme="majorEastAsia" w:hint="eastAsia"/>
          <w:szCs w:val="21"/>
        </w:rPr>
        <w:t>中小企業者等持続化事業</w:t>
      </w:r>
      <w:r w:rsidR="00423D22" w:rsidRPr="00EE3E97">
        <w:rPr>
          <w:rFonts w:asciiTheme="majorEastAsia" w:eastAsiaTheme="majorEastAsia" w:hAnsiTheme="majorEastAsia" w:cs="ＭＳ Ｐゴシック" w:hint="eastAsia"/>
          <w:kern w:val="0"/>
          <w:szCs w:val="21"/>
        </w:rPr>
        <w:t>補助金</w:t>
      </w:r>
      <w:r w:rsidR="005F03B1" w:rsidRPr="00EE3E97">
        <w:rPr>
          <w:rFonts w:asciiTheme="majorEastAsia" w:eastAsiaTheme="majorEastAsia" w:hAnsiTheme="majorEastAsia" w:cs="ＭＳ Ｐゴシック" w:hint="eastAsia"/>
          <w:kern w:val="0"/>
          <w:szCs w:val="21"/>
        </w:rPr>
        <w:t>交付決定通知書（様式第</w:t>
      </w:r>
      <w:r w:rsidRPr="00EE3E97">
        <w:rPr>
          <w:rFonts w:asciiTheme="majorEastAsia" w:eastAsiaTheme="majorEastAsia" w:hAnsiTheme="majorEastAsia" w:cs="ＭＳ Ｐゴシック" w:hint="eastAsia"/>
          <w:kern w:val="0"/>
          <w:szCs w:val="21"/>
        </w:rPr>
        <w:t>５</w:t>
      </w:r>
      <w:r w:rsidR="005F03B1" w:rsidRPr="00EE3E97">
        <w:rPr>
          <w:rFonts w:asciiTheme="majorEastAsia" w:eastAsiaTheme="majorEastAsia" w:hAnsiTheme="majorEastAsia" w:cs="ＭＳ Ｐゴシック" w:hint="eastAsia"/>
          <w:kern w:val="0"/>
          <w:szCs w:val="21"/>
        </w:rPr>
        <w:t>号）により、交付しないと決定した者に対しては</w:t>
      </w:r>
      <w:r w:rsidR="00AC0E33" w:rsidRPr="00EE3E97">
        <w:rPr>
          <w:rFonts w:asciiTheme="majorEastAsia" w:eastAsiaTheme="majorEastAsia" w:hAnsiTheme="majorEastAsia" w:cs="ＭＳ Ｐゴシック" w:hint="eastAsia"/>
          <w:kern w:val="0"/>
          <w:szCs w:val="21"/>
        </w:rPr>
        <w:t>天草市</w:t>
      </w:r>
      <w:r w:rsidR="006B0550" w:rsidRPr="00EE3E97">
        <w:rPr>
          <w:rFonts w:asciiTheme="majorEastAsia" w:eastAsiaTheme="majorEastAsia" w:hAnsiTheme="majorEastAsia" w:hint="eastAsia"/>
          <w:szCs w:val="21"/>
        </w:rPr>
        <w:t>中小企業者等持続化事業</w:t>
      </w:r>
      <w:r w:rsidR="006B0550" w:rsidRPr="00EE3E97">
        <w:rPr>
          <w:rFonts w:asciiTheme="majorEastAsia" w:eastAsiaTheme="majorEastAsia" w:hAnsiTheme="majorEastAsia" w:cs="ＭＳ Ｐゴシック" w:hint="eastAsia"/>
          <w:kern w:val="0"/>
          <w:szCs w:val="21"/>
        </w:rPr>
        <w:t>補助金</w:t>
      </w:r>
      <w:r w:rsidR="005F03B1" w:rsidRPr="00EE3E97">
        <w:rPr>
          <w:rFonts w:asciiTheme="majorEastAsia" w:eastAsiaTheme="majorEastAsia" w:hAnsiTheme="majorEastAsia" w:cs="ＭＳ Ｐゴシック" w:hint="eastAsia"/>
          <w:kern w:val="0"/>
          <w:szCs w:val="21"/>
        </w:rPr>
        <w:t>不交付決定通知書（様式第</w:t>
      </w:r>
      <w:r w:rsidRPr="00EE3E97">
        <w:rPr>
          <w:rFonts w:asciiTheme="majorEastAsia" w:eastAsiaTheme="majorEastAsia" w:hAnsiTheme="majorEastAsia" w:cs="ＭＳ Ｐゴシック" w:hint="eastAsia"/>
          <w:kern w:val="0"/>
          <w:szCs w:val="21"/>
        </w:rPr>
        <w:t>６</w:t>
      </w:r>
      <w:r w:rsidR="005F03B1" w:rsidRPr="00EE3E97">
        <w:rPr>
          <w:rFonts w:asciiTheme="majorEastAsia" w:eastAsiaTheme="majorEastAsia" w:hAnsiTheme="majorEastAsia" w:cs="ＭＳ Ｐゴシック" w:hint="eastAsia"/>
          <w:kern w:val="0"/>
          <w:szCs w:val="21"/>
        </w:rPr>
        <w:t>号）により、それぞれ通知するものとする。</w:t>
      </w:r>
    </w:p>
    <w:p w:rsidR="00F400F2" w:rsidRPr="00EE3E97" w:rsidRDefault="007D46EB"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（申請の取</w:t>
      </w:r>
      <w:r w:rsidR="00F400F2" w:rsidRPr="00EE3E97">
        <w:rPr>
          <w:rFonts w:asciiTheme="majorEastAsia" w:eastAsiaTheme="majorEastAsia" w:hAnsiTheme="majorEastAsia" w:cs="ＭＳ Ｐゴシック" w:hint="eastAsia"/>
          <w:kern w:val="0"/>
          <w:szCs w:val="21"/>
        </w:rPr>
        <w:t>下げ）</w:t>
      </w:r>
    </w:p>
    <w:p w:rsidR="005F03B1" w:rsidRPr="00EE3E97" w:rsidRDefault="005F03B1"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９</w:t>
      </w:r>
      <w:r w:rsidRPr="00EE3E97">
        <w:rPr>
          <w:rFonts w:asciiTheme="majorEastAsia" w:eastAsiaTheme="majorEastAsia" w:hAnsiTheme="majorEastAsia" w:cs="ＭＳ Ｐゴシック" w:hint="eastAsia"/>
          <w:kern w:val="0"/>
          <w:szCs w:val="21"/>
        </w:rPr>
        <w:t>条　補助事業者は、補助金の申請を取り下げようとするときは、天草市補助金等交付規則（平成18年天草市規則第48</w:t>
      </w:r>
      <w:r w:rsidR="00E67E8D" w:rsidRPr="00EE3E97">
        <w:rPr>
          <w:rFonts w:asciiTheme="majorEastAsia" w:eastAsiaTheme="majorEastAsia" w:hAnsiTheme="majorEastAsia" w:cs="ＭＳ Ｐゴシック" w:hint="eastAsia"/>
          <w:kern w:val="0"/>
          <w:szCs w:val="21"/>
        </w:rPr>
        <w:t>号。以下「規則」という。）第７</w:t>
      </w:r>
      <w:r w:rsidRPr="00EE3E97">
        <w:rPr>
          <w:rFonts w:asciiTheme="majorEastAsia" w:eastAsiaTheme="majorEastAsia" w:hAnsiTheme="majorEastAsia" w:cs="ＭＳ Ｐゴシック" w:hint="eastAsia"/>
          <w:kern w:val="0"/>
          <w:szCs w:val="21"/>
        </w:rPr>
        <w:t>条第１項の申請書を市長に提出しなければならない。</w:t>
      </w:r>
    </w:p>
    <w:p w:rsidR="005F03B1" w:rsidRPr="00EE3E97" w:rsidRDefault="005F03B1"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lastRenderedPageBreak/>
        <w:t>（補助事業の内容変更）</w:t>
      </w:r>
    </w:p>
    <w:p w:rsidR="005F03B1" w:rsidRPr="00EE3E97" w:rsidRDefault="005F03B1"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１０</w:t>
      </w:r>
      <w:r w:rsidRPr="00EE3E97">
        <w:rPr>
          <w:rFonts w:asciiTheme="majorEastAsia" w:eastAsiaTheme="majorEastAsia" w:hAnsiTheme="majorEastAsia" w:cs="ＭＳ Ｐゴシック" w:hint="eastAsia"/>
          <w:kern w:val="0"/>
          <w:szCs w:val="21"/>
        </w:rPr>
        <w:t>条　補助事業者は、第</w:t>
      </w:r>
      <w:r w:rsidR="00E67E8D" w:rsidRPr="00EE3E97">
        <w:rPr>
          <w:rFonts w:asciiTheme="majorEastAsia" w:eastAsiaTheme="majorEastAsia" w:hAnsiTheme="majorEastAsia" w:cs="ＭＳ Ｐゴシック" w:hint="eastAsia"/>
          <w:kern w:val="0"/>
          <w:szCs w:val="21"/>
        </w:rPr>
        <w:t>８</w:t>
      </w:r>
      <w:r w:rsidRPr="00EE3E97">
        <w:rPr>
          <w:rFonts w:asciiTheme="majorEastAsia" w:eastAsiaTheme="majorEastAsia" w:hAnsiTheme="majorEastAsia" w:cs="ＭＳ Ｐゴシック" w:hint="eastAsia"/>
          <w:kern w:val="0"/>
          <w:szCs w:val="21"/>
        </w:rPr>
        <w:t>条第２項の規定による決定通知を受けた後、事業の内容等に変更が生じたときは、</w:t>
      </w:r>
      <w:r w:rsidR="00AC0E33"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変更計画承認申請書（様式第</w:t>
      </w:r>
      <w:r w:rsidR="00494547" w:rsidRPr="00EE3E97">
        <w:rPr>
          <w:rFonts w:asciiTheme="majorEastAsia" w:eastAsiaTheme="majorEastAsia" w:hAnsiTheme="majorEastAsia" w:cs="ＭＳ Ｐゴシック" w:hint="eastAsia"/>
          <w:kern w:val="0"/>
          <w:szCs w:val="21"/>
        </w:rPr>
        <w:t>７</w:t>
      </w:r>
      <w:r w:rsidRPr="00EE3E97">
        <w:rPr>
          <w:rFonts w:asciiTheme="majorEastAsia" w:eastAsiaTheme="majorEastAsia" w:hAnsiTheme="majorEastAsia" w:cs="ＭＳ Ｐゴシック" w:hint="eastAsia"/>
          <w:kern w:val="0"/>
          <w:szCs w:val="21"/>
        </w:rPr>
        <w:t>号）を市長に提出し、その承認を受けなければならない。</w:t>
      </w:r>
    </w:p>
    <w:p w:rsidR="00621133" w:rsidRPr="00EE3E97" w:rsidRDefault="00926170"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hint="eastAsia"/>
          <w:szCs w:val="21"/>
        </w:rPr>
        <w:t>２</w:t>
      </w:r>
      <w:r w:rsidR="00D84B8B" w:rsidRPr="00EE3E97">
        <w:rPr>
          <w:rFonts w:asciiTheme="majorEastAsia" w:eastAsiaTheme="majorEastAsia" w:hAnsiTheme="majorEastAsia" w:hint="eastAsia"/>
          <w:szCs w:val="21"/>
        </w:rPr>
        <w:t xml:space="preserve">　市長は、前項の規定による変更の申請に係る内容等が適正であると認めたときは、次の各号に掲げる区分に応じ、当該各号に定める通知</w:t>
      </w:r>
      <w:r w:rsidR="001F295A" w:rsidRPr="00EE3E97">
        <w:rPr>
          <w:rFonts w:asciiTheme="majorEastAsia" w:eastAsiaTheme="majorEastAsia" w:hAnsiTheme="majorEastAsia" w:hint="eastAsia"/>
          <w:szCs w:val="21"/>
        </w:rPr>
        <w:t>書</w:t>
      </w:r>
      <w:r w:rsidR="00D84B8B" w:rsidRPr="00EE3E97">
        <w:rPr>
          <w:rFonts w:asciiTheme="majorEastAsia" w:eastAsiaTheme="majorEastAsia" w:hAnsiTheme="majorEastAsia" w:hint="eastAsia"/>
          <w:szCs w:val="21"/>
        </w:rPr>
        <w:t>により、申請者に通知するものとする。</w:t>
      </w:r>
    </w:p>
    <w:p w:rsidR="00D84B8B" w:rsidRPr="00EE3E97" w:rsidRDefault="00D84B8B" w:rsidP="00750CB4">
      <w:pPr>
        <w:kinsoku w:val="0"/>
        <w:autoSpaceDE w:val="0"/>
        <w:autoSpaceDN w:val="0"/>
        <w:ind w:left="417" w:hangingChars="193" w:hanging="417"/>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 xml:space="preserve">　</w:t>
      </w:r>
      <w:r w:rsidR="00707F7A" w:rsidRPr="00EE3E97">
        <w:rPr>
          <w:rFonts w:asciiTheme="majorEastAsia" w:eastAsiaTheme="majorEastAsia" w:hAnsiTheme="majorEastAsia" w:hint="eastAsia"/>
          <w:szCs w:val="21"/>
        </w:rPr>
        <w:t xml:space="preserve">(1)　</w:t>
      </w:r>
      <w:r w:rsidRPr="00EE3E97">
        <w:rPr>
          <w:rFonts w:asciiTheme="majorEastAsia" w:eastAsiaTheme="majorEastAsia" w:hAnsiTheme="majorEastAsia" w:hint="eastAsia"/>
          <w:szCs w:val="21"/>
        </w:rPr>
        <w:t xml:space="preserve">補助金の交付決定額の変更を伴う変更の承認をした場合　</w:t>
      </w:r>
      <w:r w:rsidR="00926170"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交付決定変更通知書（様式第</w:t>
      </w:r>
      <w:r w:rsidR="00494547" w:rsidRPr="00EE3E97">
        <w:rPr>
          <w:rFonts w:asciiTheme="majorEastAsia" w:eastAsiaTheme="majorEastAsia" w:hAnsiTheme="majorEastAsia" w:cs="ＭＳ Ｐゴシック" w:hint="eastAsia"/>
          <w:kern w:val="0"/>
          <w:szCs w:val="21"/>
        </w:rPr>
        <w:t>８</w:t>
      </w:r>
      <w:r w:rsidRPr="00EE3E97">
        <w:rPr>
          <w:rFonts w:asciiTheme="majorEastAsia" w:eastAsiaTheme="majorEastAsia" w:hAnsiTheme="majorEastAsia" w:cs="ＭＳ Ｐゴシック" w:hint="eastAsia"/>
          <w:kern w:val="0"/>
          <w:szCs w:val="21"/>
        </w:rPr>
        <w:t>号）</w:t>
      </w:r>
    </w:p>
    <w:p w:rsidR="00D84B8B" w:rsidRPr="00EE3E97" w:rsidRDefault="00D84B8B" w:rsidP="00750CB4">
      <w:pPr>
        <w:kinsoku w:val="0"/>
        <w:autoSpaceDE w:val="0"/>
        <w:autoSpaceDN w:val="0"/>
        <w:ind w:left="417" w:hangingChars="193" w:hanging="417"/>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707F7A" w:rsidRPr="00EE3E97">
        <w:rPr>
          <w:rFonts w:asciiTheme="majorEastAsia" w:eastAsiaTheme="majorEastAsia" w:hAnsiTheme="majorEastAsia" w:cs="ＭＳ Ｐゴシック" w:hint="eastAsia"/>
          <w:kern w:val="0"/>
          <w:szCs w:val="21"/>
        </w:rPr>
        <w:t xml:space="preserve">(2)　</w:t>
      </w:r>
      <w:r w:rsidRPr="00EE3E97">
        <w:rPr>
          <w:rFonts w:asciiTheme="majorEastAsia" w:eastAsiaTheme="majorEastAsia" w:hAnsiTheme="majorEastAsia" w:cs="ＭＳ Ｐゴシック" w:hint="eastAsia"/>
          <w:kern w:val="0"/>
          <w:szCs w:val="21"/>
        </w:rPr>
        <w:t xml:space="preserve">前号に掲げる変更以外の変更の承認をした場合　</w:t>
      </w:r>
      <w:r w:rsidR="00926170"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変更</w:t>
      </w:r>
      <w:r w:rsidR="00CC10F7" w:rsidRPr="00EE3E97">
        <w:rPr>
          <w:rFonts w:asciiTheme="majorEastAsia" w:eastAsiaTheme="majorEastAsia" w:hAnsiTheme="majorEastAsia" w:cs="ＭＳ Ｐゴシック" w:hint="eastAsia"/>
          <w:kern w:val="0"/>
          <w:szCs w:val="21"/>
        </w:rPr>
        <w:t>計画</w:t>
      </w:r>
      <w:r w:rsidRPr="00EE3E97">
        <w:rPr>
          <w:rFonts w:asciiTheme="majorEastAsia" w:eastAsiaTheme="majorEastAsia" w:hAnsiTheme="majorEastAsia" w:cs="ＭＳ Ｐゴシック" w:hint="eastAsia"/>
          <w:kern w:val="0"/>
          <w:szCs w:val="21"/>
        </w:rPr>
        <w:t>承認通知書（様式第</w:t>
      </w:r>
      <w:r w:rsidR="00494547" w:rsidRPr="00EE3E97">
        <w:rPr>
          <w:rFonts w:asciiTheme="majorEastAsia" w:eastAsiaTheme="majorEastAsia" w:hAnsiTheme="majorEastAsia" w:cs="ＭＳ Ｐゴシック" w:hint="eastAsia"/>
          <w:kern w:val="0"/>
          <w:szCs w:val="21"/>
        </w:rPr>
        <w:t>９</w:t>
      </w:r>
      <w:r w:rsidRPr="00EE3E97">
        <w:rPr>
          <w:rFonts w:asciiTheme="majorEastAsia" w:eastAsiaTheme="majorEastAsia" w:hAnsiTheme="majorEastAsia" w:cs="ＭＳ Ｐゴシック" w:hint="eastAsia"/>
          <w:kern w:val="0"/>
          <w:szCs w:val="21"/>
        </w:rPr>
        <w:t>号）</w:t>
      </w:r>
    </w:p>
    <w:p w:rsidR="00707F7A" w:rsidRPr="00EE3E97" w:rsidRDefault="00707F7A" w:rsidP="00750CB4">
      <w:pPr>
        <w:kinsoku w:val="0"/>
        <w:autoSpaceDE w:val="0"/>
        <w:autoSpaceDN w:val="0"/>
        <w:ind w:leftChars="100" w:left="436" w:hangingChars="102" w:hanging="22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（実績報告）</w:t>
      </w:r>
    </w:p>
    <w:p w:rsidR="00707F7A" w:rsidRPr="00EE3E97" w:rsidRDefault="00707F7A"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１１</w:t>
      </w:r>
      <w:r w:rsidRPr="00EE3E97">
        <w:rPr>
          <w:rFonts w:asciiTheme="majorEastAsia" w:eastAsiaTheme="majorEastAsia" w:hAnsiTheme="majorEastAsia" w:cs="ＭＳ Ｐゴシック" w:hint="eastAsia"/>
          <w:kern w:val="0"/>
          <w:szCs w:val="21"/>
        </w:rPr>
        <w:t>条　補助事業者は、事業が完了したときは、</w:t>
      </w:r>
      <w:r w:rsidR="00E133D7"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実績報告書（様式第</w:t>
      </w:r>
      <w:r w:rsidR="002352E6" w:rsidRPr="00EE3E97">
        <w:rPr>
          <w:rFonts w:asciiTheme="majorEastAsia" w:eastAsiaTheme="majorEastAsia" w:hAnsiTheme="majorEastAsia" w:cs="ＭＳ Ｐゴシック" w:hint="eastAsia"/>
          <w:kern w:val="0"/>
          <w:szCs w:val="21"/>
        </w:rPr>
        <w:t>10</w:t>
      </w:r>
      <w:r w:rsidRPr="00EE3E97">
        <w:rPr>
          <w:rFonts w:asciiTheme="majorEastAsia" w:eastAsiaTheme="majorEastAsia" w:hAnsiTheme="majorEastAsia" w:cs="ＭＳ Ｐゴシック" w:hint="eastAsia"/>
          <w:kern w:val="0"/>
          <w:szCs w:val="21"/>
        </w:rPr>
        <w:t>号）に次に掲げる書類を添えて、市長に提出するものとし、その提出期限は、事業完了日から起算して１月を経過した日</w:t>
      </w:r>
      <w:r w:rsidR="00450C7D" w:rsidRPr="00EE3E97">
        <w:rPr>
          <w:rFonts w:asciiTheme="majorEastAsia" w:eastAsiaTheme="majorEastAsia" w:hAnsiTheme="majorEastAsia" w:cs="ＭＳ Ｐゴシック" w:hint="eastAsia"/>
          <w:kern w:val="0"/>
          <w:szCs w:val="21"/>
        </w:rPr>
        <w:t>、又は当該年度の</w:t>
      </w:r>
      <w:r w:rsidR="00724F0B" w:rsidRPr="00EE3E97">
        <w:rPr>
          <w:rFonts w:asciiTheme="majorEastAsia" w:eastAsiaTheme="majorEastAsia" w:hAnsiTheme="majorEastAsia" w:cs="ＭＳ Ｐゴシック" w:hint="eastAsia"/>
          <w:kern w:val="0"/>
          <w:szCs w:val="21"/>
        </w:rPr>
        <w:t>３</w:t>
      </w:r>
      <w:r w:rsidR="0057740B" w:rsidRPr="00EE3E97">
        <w:rPr>
          <w:rFonts w:asciiTheme="majorEastAsia" w:eastAsiaTheme="majorEastAsia" w:hAnsiTheme="majorEastAsia" w:cs="ＭＳ Ｐゴシック" w:hint="eastAsia"/>
          <w:kern w:val="0"/>
          <w:szCs w:val="21"/>
        </w:rPr>
        <w:t>月</w:t>
      </w:r>
      <w:r w:rsidR="00EE1FF4">
        <w:rPr>
          <w:rFonts w:asciiTheme="majorEastAsia" w:eastAsiaTheme="majorEastAsia" w:hAnsiTheme="majorEastAsia" w:cs="ＭＳ Ｐゴシック" w:hint="eastAsia"/>
          <w:kern w:val="0"/>
          <w:szCs w:val="21"/>
        </w:rPr>
        <w:t>31日</w:t>
      </w:r>
      <w:r w:rsidR="00BF5672" w:rsidRPr="00EE3E97">
        <w:rPr>
          <w:rFonts w:asciiTheme="majorEastAsia" w:eastAsiaTheme="majorEastAsia" w:hAnsiTheme="majorEastAsia" w:cs="ＭＳ Ｐゴシック" w:hint="eastAsia"/>
          <w:kern w:val="0"/>
          <w:szCs w:val="21"/>
        </w:rPr>
        <w:t>のいずれか早い日</w:t>
      </w:r>
      <w:r w:rsidRPr="00EE3E97">
        <w:rPr>
          <w:rFonts w:asciiTheme="majorEastAsia" w:eastAsiaTheme="majorEastAsia" w:hAnsiTheme="majorEastAsia" w:cs="ＭＳ Ｐゴシック" w:hint="eastAsia"/>
          <w:kern w:val="0"/>
          <w:szCs w:val="21"/>
        </w:rPr>
        <w:t>までとする。</w:t>
      </w:r>
    </w:p>
    <w:p w:rsidR="00707F7A" w:rsidRPr="00EE3E97" w:rsidRDefault="00707F7A"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(1)　</w:t>
      </w:r>
      <w:r w:rsidR="00DB3089" w:rsidRPr="00EE3E97">
        <w:rPr>
          <w:rFonts w:asciiTheme="majorEastAsia" w:eastAsiaTheme="majorEastAsia" w:hAnsiTheme="majorEastAsia" w:cs="ＭＳ Ｐゴシック" w:hint="eastAsia"/>
          <w:kern w:val="0"/>
          <w:szCs w:val="21"/>
        </w:rPr>
        <w:t>事業経過報告書</w:t>
      </w:r>
    </w:p>
    <w:p w:rsidR="002903BE" w:rsidRDefault="00DB308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515A01">
        <w:rPr>
          <w:rFonts w:asciiTheme="majorEastAsia" w:eastAsiaTheme="majorEastAsia" w:hAnsiTheme="majorEastAsia" w:cs="ＭＳ Ｐゴシック" w:hint="eastAsia"/>
          <w:kern w:val="0"/>
          <w:szCs w:val="21"/>
        </w:rPr>
        <w:t>(2</w:t>
      </w:r>
      <w:r w:rsidRPr="00EE3E97">
        <w:rPr>
          <w:rFonts w:asciiTheme="majorEastAsia" w:eastAsiaTheme="majorEastAsia" w:hAnsiTheme="majorEastAsia" w:cs="ＭＳ Ｐゴシック" w:hint="eastAsia"/>
          <w:kern w:val="0"/>
          <w:szCs w:val="21"/>
        </w:rPr>
        <w:t>)</w:t>
      </w:r>
      <w:r w:rsidR="002903BE" w:rsidRPr="00EE3E97">
        <w:rPr>
          <w:rFonts w:asciiTheme="majorEastAsia" w:eastAsiaTheme="majorEastAsia" w:hAnsiTheme="majorEastAsia" w:cs="ＭＳ Ｐゴシック" w:hint="eastAsia"/>
          <w:kern w:val="0"/>
          <w:szCs w:val="21"/>
        </w:rPr>
        <w:t xml:space="preserve">　</w:t>
      </w:r>
      <w:r w:rsidR="00E1292D" w:rsidRPr="00EE3E97">
        <w:rPr>
          <w:rFonts w:asciiTheme="majorEastAsia" w:eastAsiaTheme="majorEastAsia" w:hAnsiTheme="majorEastAsia" w:cs="ＭＳ Ｐゴシック" w:hint="eastAsia"/>
          <w:kern w:val="0"/>
          <w:szCs w:val="21"/>
        </w:rPr>
        <w:t>対象経費に係る</w:t>
      </w:r>
      <w:r w:rsidR="00926170" w:rsidRPr="00EE3E97">
        <w:rPr>
          <w:rFonts w:asciiTheme="majorEastAsia" w:eastAsiaTheme="majorEastAsia" w:hAnsiTheme="majorEastAsia" w:cs="ＭＳ Ｐゴシック" w:hint="eastAsia"/>
          <w:kern w:val="0"/>
          <w:szCs w:val="21"/>
        </w:rPr>
        <w:t>領収書等の写し</w:t>
      </w:r>
    </w:p>
    <w:p w:rsidR="00074803" w:rsidRPr="00EE3E97" w:rsidRDefault="00074803" w:rsidP="00074803">
      <w:pPr>
        <w:kinsoku w:val="0"/>
        <w:autoSpaceDE w:val="0"/>
        <w:autoSpaceDN w:val="0"/>
        <w:ind w:leftChars="100" w:left="216"/>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(3)　施工前、施工中及びしゅん工後の写真（施設改修を行う場合に限る。）</w:t>
      </w:r>
    </w:p>
    <w:p w:rsidR="002903BE" w:rsidRDefault="00DB3089" w:rsidP="00750CB4">
      <w:pPr>
        <w:kinsoku w:val="0"/>
        <w:autoSpaceDE w:val="0"/>
        <w:autoSpaceDN w:val="0"/>
        <w:ind w:left="216" w:hangingChars="100" w:hanging="216"/>
        <w:rPr>
          <w:rFonts w:asciiTheme="majorEastAsia" w:eastAsiaTheme="majorEastAsia" w:hAnsiTheme="majorEastAsia"/>
          <w:szCs w:val="21"/>
        </w:rPr>
      </w:pPr>
      <w:r w:rsidRPr="00EE3E97">
        <w:rPr>
          <w:rFonts w:asciiTheme="majorEastAsia" w:eastAsiaTheme="majorEastAsia" w:hAnsiTheme="majorEastAsia" w:cs="ＭＳ Ｐゴシック" w:hint="eastAsia"/>
          <w:kern w:val="0"/>
          <w:szCs w:val="21"/>
        </w:rPr>
        <w:t xml:space="preserve">　</w:t>
      </w:r>
      <w:r w:rsidR="00074803">
        <w:rPr>
          <w:rFonts w:asciiTheme="majorEastAsia" w:eastAsiaTheme="majorEastAsia" w:hAnsiTheme="majorEastAsia" w:cs="ＭＳ Ｐゴシック" w:hint="eastAsia"/>
          <w:kern w:val="0"/>
          <w:szCs w:val="21"/>
        </w:rPr>
        <w:t>(4</w:t>
      </w:r>
      <w:r w:rsidRPr="00EE3E97">
        <w:rPr>
          <w:rFonts w:asciiTheme="majorEastAsia" w:eastAsiaTheme="majorEastAsia" w:hAnsiTheme="majorEastAsia" w:cs="ＭＳ Ｐゴシック" w:hint="eastAsia"/>
          <w:kern w:val="0"/>
          <w:szCs w:val="21"/>
        </w:rPr>
        <w:t>)</w:t>
      </w:r>
      <w:r w:rsidR="002903BE" w:rsidRPr="00EE3E97">
        <w:rPr>
          <w:rFonts w:asciiTheme="majorEastAsia" w:eastAsiaTheme="majorEastAsia" w:hAnsiTheme="majorEastAsia" w:cs="ＭＳ Ｐゴシック" w:hint="eastAsia"/>
          <w:kern w:val="0"/>
          <w:szCs w:val="21"/>
        </w:rPr>
        <w:t xml:space="preserve">　</w:t>
      </w:r>
      <w:r w:rsidR="00926170" w:rsidRPr="00EE3E97">
        <w:rPr>
          <w:rFonts w:asciiTheme="majorEastAsia" w:eastAsiaTheme="majorEastAsia" w:hAnsiTheme="majorEastAsia" w:hint="eastAsia"/>
          <w:szCs w:val="21"/>
        </w:rPr>
        <w:t>写真</w:t>
      </w:r>
      <w:r w:rsidR="007D46EB" w:rsidRPr="00EE3E97">
        <w:rPr>
          <w:rFonts w:asciiTheme="majorEastAsia" w:eastAsiaTheme="majorEastAsia" w:hAnsiTheme="majorEastAsia" w:hint="eastAsia"/>
          <w:szCs w:val="21"/>
        </w:rPr>
        <w:t>（</w:t>
      </w:r>
      <w:r w:rsidR="00E133D7" w:rsidRPr="00EE3E97">
        <w:rPr>
          <w:rFonts w:asciiTheme="majorEastAsia" w:eastAsiaTheme="majorEastAsia" w:hAnsiTheme="majorEastAsia" w:hint="eastAsia"/>
          <w:szCs w:val="21"/>
        </w:rPr>
        <w:t>機械装置費等</w:t>
      </w:r>
      <w:r w:rsidR="00E133D7" w:rsidRPr="00EE3E97">
        <w:rPr>
          <w:rFonts w:asciiTheme="majorEastAsia" w:eastAsiaTheme="majorEastAsia" w:hAnsiTheme="majorEastAsia" w:cs="ＭＳ Ｐゴシック" w:hint="eastAsia"/>
          <w:kern w:val="0"/>
          <w:szCs w:val="21"/>
        </w:rPr>
        <w:t>に係るものに限る。</w:t>
      </w:r>
      <w:r w:rsidR="007D46EB" w:rsidRPr="00EE3E97">
        <w:rPr>
          <w:rFonts w:asciiTheme="majorEastAsia" w:eastAsiaTheme="majorEastAsia" w:hAnsiTheme="majorEastAsia" w:hint="eastAsia"/>
          <w:szCs w:val="21"/>
        </w:rPr>
        <w:t>）</w:t>
      </w:r>
    </w:p>
    <w:p w:rsidR="00515A01" w:rsidRPr="00EE3E97" w:rsidRDefault="00074803" w:rsidP="00515A01">
      <w:pPr>
        <w:kinsoku w:val="0"/>
        <w:autoSpaceDE w:val="0"/>
        <w:autoSpaceDN w:val="0"/>
        <w:ind w:leftChars="100" w:left="432" w:hangingChars="100" w:hanging="216"/>
        <w:rPr>
          <w:rFonts w:asciiTheme="majorEastAsia" w:eastAsiaTheme="majorEastAsia" w:hAnsiTheme="majorEastAsia" w:cs="ＭＳ Ｐゴシック"/>
          <w:kern w:val="0"/>
          <w:szCs w:val="21"/>
        </w:rPr>
      </w:pPr>
      <w:r>
        <w:rPr>
          <w:rFonts w:asciiTheme="majorEastAsia" w:eastAsiaTheme="majorEastAsia" w:hAnsiTheme="majorEastAsia" w:hint="eastAsia"/>
          <w:szCs w:val="21"/>
        </w:rPr>
        <w:t>(5</w:t>
      </w:r>
      <w:r w:rsidR="00515A01">
        <w:rPr>
          <w:rFonts w:asciiTheme="majorEastAsia" w:eastAsiaTheme="majorEastAsia" w:hAnsiTheme="majorEastAsia" w:hint="eastAsia"/>
          <w:szCs w:val="21"/>
        </w:rPr>
        <w:t>)　第５条第２項の規定に係る雇用を行う場は、新たに雇用した者との雇用契約書</w:t>
      </w:r>
      <w:r>
        <w:rPr>
          <w:rFonts w:asciiTheme="majorEastAsia" w:eastAsiaTheme="majorEastAsia" w:hAnsiTheme="majorEastAsia" w:hint="eastAsia"/>
          <w:szCs w:val="21"/>
        </w:rPr>
        <w:t>並びに</w:t>
      </w:r>
      <w:r w:rsidR="00515A01">
        <w:rPr>
          <w:rFonts w:asciiTheme="majorEastAsia" w:eastAsiaTheme="majorEastAsia" w:hAnsiTheme="majorEastAsia" w:hint="eastAsia"/>
          <w:szCs w:val="21"/>
        </w:rPr>
        <w:t>社会保険及び労働保険の</w:t>
      </w:r>
      <w:r>
        <w:rPr>
          <w:rFonts w:asciiTheme="majorEastAsia" w:eastAsiaTheme="majorEastAsia" w:hAnsiTheme="majorEastAsia" w:hint="eastAsia"/>
          <w:szCs w:val="21"/>
        </w:rPr>
        <w:t>加入</w:t>
      </w:r>
      <w:r w:rsidR="00515A01">
        <w:rPr>
          <w:rFonts w:asciiTheme="majorEastAsia" w:eastAsiaTheme="majorEastAsia" w:hAnsiTheme="majorEastAsia" w:hint="eastAsia"/>
          <w:szCs w:val="21"/>
        </w:rPr>
        <w:t>を証するものの写し</w:t>
      </w:r>
    </w:p>
    <w:p w:rsidR="00FD271B" w:rsidRPr="00EE3E97" w:rsidRDefault="00DB3089"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 xml:space="preserve">　(</w:t>
      </w:r>
      <w:r w:rsidR="00074803">
        <w:rPr>
          <w:rFonts w:asciiTheme="majorEastAsia" w:eastAsiaTheme="majorEastAsia" w:hAnsiTheme="majorEastAsia" w:hint="eastAsia"/>
          <w:szCs w:val="21"/>
        </w:rPr>
        <w:t>6</w:t>
      </w:r>
      <w:r w:rsidRPr="00EE3E97">
        <w:rPr>
          <w:rFonts w:asciiTheme="majorEastAsia" w:eastAsiaTheme="majorEastAsia" w:hAnsiTheme="majorEastAsia" w:hint="eastAsia"/>
          <w:szCs w:val="21"/>
        </w:rPr>
        <w:t>)</w:t>
      </w:r>
      <w:r w:rsidR="00FD271B" w:rsidRPr="00EE3E97">
        <w:rPr>
          <w:rFonts w:asciiTheme="majorEastAsia" w:eastAsiaTheme="majorEastAsia" w:hAnsiTheme="majorEastAsia" w:hint="eastAsia"/>
          <w:szCs w:val="21"/>
        </w:rPr>
        <w:t xml:space="preserve">　その他必要な書類</w:t>
      </w:r>
    </w:p>
    <w:p w:rsidR="00F400F2" w:rsidRPr="00EE3E97" w:rsidRDefault="00767D44"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（補助金の請求）</w:t>
      </w:r>
    </w:p>
    <w:p w:rsidR="00767D44" w:rsidRPr="00EE3E97" w:rsidRDefault="00767D44"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１２</w:t>
      </w:r>
      <w:r w:rsidRPr="00EE3E97">
        <w:rPr>
          <w:rFonts w:asciiTheme="majorEastAsia" w:eastAsiaTheme="majorEastAsia" w:hAnsiTheme="majorEastAsia" w:cs="ＭＳ Ｐゴシック" w:hint="eastAsia"/>
          <w:kern w:val="0"/>
          <w:szCs w:val="21"/>
        </w:rPr>
        <w:t>条　補助事業者は、規則第13条の規定による補助金の額の確定後、</w:t>
      </w:r>
      <w:r w:rsidR="00AC0E33" w:rsidRPr="00EE3E97">
        <w:rPr>
          <w:rFonts w:asciiTheme="majorEastAsia" w:eastAsiaTheme="majorEastAsia" w:hAnsiTheme="majorEastAsia" w:cs="ＭＳ Ｐゴシック" w:hint="eastAsia"/>
          <w:kern w:val="0"/>
          <w:szCs w:val="21"/>
        </w:rPr>
        <w:t>天草市</w:t>
      </w:r>
      <w:r w:rsidR="00E133D7" w:rsidRPr="00EE3E97">
        <w:rPr>
          <w:rFonts w:asciiTheme="majorEastAsia" w:eastAsiaTheme="majorEastAsia" w:hAnsiTheme="majorEastAsia" w:hint="eastAsia"/>
          <w:szCs w:val="21"/>
        </w:rPr>
        <w:t>中小企業者等持続化事業</w:t>
      </w:r>
      <w:r w:rsidR="00E133D7" w:rsidRPr="00EE3E97">
        <w:rPr>
          <w:rFonts w:asciiTheme="majorEastAsia" w:eastAsiaTheme="majorEastAsia" w:hAnsiTheme="majorEastAsia" w:cs="ＭＳ Ｐゴシック" w:hint="eastAsia"/>
          <w:kern w:val="0"/>
          <w:szCs w:val="21"/>
        </w:rPr>
        <w:t>補助金</w:t>
      </w:r>
      <w:r w:rsidRPr="00EE3E97">
        <w:rPr>
          <w:rFonts w:asciiTheme="majorEastAsia" w:eastAsiaTheme="majorEastAsia" w:hAnsiTheme="majorEastAsia" w:cs="ＭＳ Ｐゴシック" w:hint="eastAsia"/>
          <w:kern w:val="0"/>
          <w:szCs w:val="21"/>
        </w:rPr>
        <w:t>交付請求書（様式第</w:t>
      </w:r>
      <w:r w:rsidR="002352E6" w:rsidRPr="00EE3E97">
        <w:rPr>
          <w:rFonts w:asciiTheme="majorEastAsia" w:eastAsiaTheme="majorEastAsia" w:hAnsiTheme="majorEastAsia" w:cs="ＭＳ Ｐゴシック" w:hint="eastAsia"/>
          <w:kern w:val="0"/>
          <w:szCs w:val="21"/>
        </w:rPr>
        <w:t>11</w:t>
      </w:r>
      <w:r w:rsidRPr="00EE3E97">
        <w:rPr>
          <w:rFonts w:asciiTheme="majorEastAsia" w:eastAsiaTheme="majorEastAsia" w:hAnsiTheme="majorEastAsia" w:cs="ＭＳ Ｐゴシック" w:hint="eastAsia"/>
          <w:kern w:val="0"/>
          <w:szCs w:val="21"/>
        </w:rPr>
        <w:t>号</w:t>
      </w:r>
      <w:r w:rsidRPr="00EE3E97">
        <w:rPr>
          <w:rFonts w:asciiTheme="majorEastAsia" w:eastAsiaTheme="majorEastAsia" w:hAnsiTheme="majorEastAsia" w:cs="ＭＳ Ｐゴシック"/>
          <w:kern w:val="0"/>
          <w:szCs w:val="21"/>
        </w:rPr>
        <w:t>）</w:t>
      </w:r>
      <w:r w:rsidRPr="00EE3E97">
        <w:rPr>
          <w:rFonts w:asciiTheme="majorEastAsia" w:eastAsiaTheme="majorEastAsia" w:hAnsiTheme="majorEastAsia" w:cs="ＭＳ Ｐゴシック" w:hint="eastAsia"/>
          <w:kern w:val="0"/>
          <w:szCs w:val="21"/>
        </w:rPr>
        <w:t>により補助金を請求するものとする。</w:t>
      </w:r>
    </w:p>
    <w:p w:rsidR="00AC753E" w:rsidRPr="00EE3E97" w:rsidRDefault="00AC753E"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（補助金の返還）</w:t>
      </w:r>
    </w:p>
    <w:p w:rsidR="00AC753E" w:rsidRPr="00EE3E97" w:rsidRDefault="00AC753E"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１３</w:t>
      </w:r>
      <w:r w:rsidRPr="00EE3E97">
        <w:rPr>
          <w:rFonts w:asciiTheme="majorEastAsia" w:eastAsiaTheme="majorEastAsia" w:hAnsiTheme="majorEastAsia" w:cs="ＭＳ Ｐゴシック" w:hint="eastAsia"/>
          <w:kern w:val="0"/>
          <w:szCs w:val="21"/>
        </w:rPr>
        <w:t xml:space="preserve">条　</w:t>
      </w:r>
      <w:r w:rsidR="007D2969" w:rsidRPr="00EE3E97">
        <w:rPr>
          <w:rFonts w:asciiTheme="majorEastAsia" w:eastAsiaTheme="majorEastAsia" w:hAnsiTheme="majorEastAsia" w:cs="ＭＳ Ｐゴシック" w:hint="eastAsia"/>
          <w:kern w:val="0"/>
          <w:szCs w:val="21"/>
        </w:rPr>
        <w:t>市長は、虚偽の申請その他不正の行為により補助金の交付を受けた者があるときは、当該不正行為により支給を受けた補助金の全額を返還させることができる。</w:t>
      </w:r>
    </w:p>
    <w:p w:rsidR="000018BA" w:rsidRPr="00EE3E97" w:rsidRDefault="000018BA"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（事業化状況報告）</w:t>
      </w:r>
    </w:p>
    <w:p w:rsidR="000018BA" w:rsidRPr="00EE3E97" w:rsidRDefault="000018BA"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明朝" w:hint="eastAsia"/>
        </w:rPr>
        <w:t xml:space="preserve">第１４条　</w:t>
      </w:r>
      <w:r w:rsidR="00CE3BC0" w:rsidRPr="00EE3E97">
        <w:rPr>
          <w:rFonts w:asciiTheme="majorEastAsia" w:eastAsiaTheme="majorEastAsia" w:hAnsiTheme="majorEastAsia" w:cs="ＭＳ 明朝" w:hint="eastAsia"/>
        </w:rPr>
        <w:t>補助事業者は、</w:t>
      </w:r>
      <w:r w:rsidRPr="00EE3E97">
        <w:rPr>
          <w:rFonts w:asciiTheme="majorEastAsia" w:eastAsiaTheme="majorEastAsia" w:hAnsiTheme="majorEastAsia" w:cs="ＭＳ 明朝" w:hint="eastAsia"/>
        </w:rPr>
        <w:t>補助</w:t>
      </w:r>
      <w:r w:rsidR="008B25DA" w:rsidRPr="00EE3E97">
        <w:rPr>
          <w:rFonts w:asciiTheme="majorEastAsia" w:eastAsiaTheme="majorEastAsia" w:hAnsiTheme="majorEastAsia" w:cs="ＭＳ 明朝" w:hint="eastAsia"/>
        </w:rPr>
        <w:t>金の交付を受けた年度の翌年度に</w:t>
      </w:r>
      <w:r w:rsidR="000A3825" w:rsidRPr="00EE3E97">
        <w:rPr>
          <w:rFonts w:asciiTheme="majorEastAsia" w:eastAsiaTheme="majorEastAsia" w:hAnsiTheme="majorEastAsia" w:cs="ＭＳ 明朝" w:hint="eastAsia"/>
        </w:rPr>
        <w:t>、</w:t>
      </w:r>
      <w:r w:rsidR="008B25DA" w:rsidRPr="00EE3E97">
        <w:rPr>
          <w:rFonts w:asciiTheme="majorEastAsia" w:eastAsiaTheme="majorEastAsia" w:hAnsiTheme="majorEastAsia" w:cs="ＭＳ 明朝" w:hint="eastAsia"/>
        </w:rPr>
        <w:t>市の求めに応じて、</w:t>
      </w:r>
      <w:r w:rsidR="000A3825" w:rsidRPr="00EE3E97">
        <w:rPr>
          <w:rFonts w:asciiTheme="majorEastAsia" w:eastAsiaTheme="majorEastAsia" w:hAnsiTheme="majorEastAsia" w:cs="ＭＳ 明朝" w:hint="eastAsia"/>
        </w:rPr>
        <w:t>当該事</w:t>
      </w:r>
      <w:r w:rsidR="000A3825" w:rsidRPr="00EE3E97">
        <w:rPr>
          <w:rFonts w:asciiTheme="majorEastAsia" w:eastAsiaTheme="majorEastAsia" w:hAnsiTheme="majorEastAsia" w:cs="ＭＳ 明朝" w:hint="eastAsia"/>
        </w:rPr>
        <w:lastRenderedPageBreak/>
        <w:t>業の状況及び収益状況を天草市中小企業者等持続化</w:t>
      </w:r>
      <w:r w:rsidRPr="00EE3E97">
        <w:rPr>
          <w:rFonts w:asciiTheme="majorEastAsia" w:eastAsiaTheme="majorEastAsia" w:hAnsiTheme="majorEastAsia" w:cs="ＭＳ 明朝" w:hint="eastAsia"/>
        </w:rPr>
        <w:t>状況報告書（様式第12号）より報告しなければならない。</w:t>
      </w:r>
    </w:p>
    <w:p w:rsidR="00767D44" w:rsidRPr="00EE3E97" w:rsidRDefault="00767D44" w:rsidP="00750CB4">
      <w:pPr>
        <w:kinsoku w:val="0"/>
        <w:autoSpaceDE w:val="0"/>
        <w:autoSpaceDN w:val="0"/>
        <w:ind w:leftChars="100" w:left="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（雑則）</w:t>
      </w:r>
    </w:p>
    <w:p w:rsidR="00767D44" w:rsidRPr="00EE3E97" w:rsidRDefault="00767D44"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第</w:t>
      </w:r>
      <w:r w:rsidR="00E67E8D" w:rsidRPr="00EE3E97">
        <w:rPr>
          <w:rFonts w:asciiTheme="majorEastAsia" w:eastAsiaTheme="majorEastAsia" w:hAnsiTheme="majorEastAsia" w:cs="ＭＳ Ｐゴシック" w:hint="eastAsia"/>
          <w:kern w:val="0"/>
          <w:szCs w:val="21"/>
        </w:rPr>
        <w:t>１</w:t>
      </w:r>
      <w:r w:rsidR="000018BA" w:rsidRPr="00EE3E97">
        <w:rPr>
          <w:rFonts w:asciiTheme="majorEastAsia" w:eastAsiaTheme="majorEastAsia" w:hAnsiTheme="majorEastAsia" w:cs="ＭＳ Ｐゴシック" w:hint="eastAsia"/>
          <w:kern w:val="0"/>
          <w:szCs w:val="21"/>
        </w:rPr>
        <w:t>５</w:t>
      </w:r>
      <w:r w:rsidR="007D46EB" w:rsidRPr="00EE3E97">
        <w:rPr>
          <w:rFonts w:asciiTheme="majorEastAsia" w:eastAsiaTheme="majorEastAsia" w:hAnsiTheme="majorEastAsia" w:cs="ＭＳ Ｐゴシック" w:hint="eastAsia"/>
          <w:kern w:val="0"/>
          <w:szCs w:val="21"/>
        </w:rPr>
        <w:t>条　この要領</w:t>
      </w:r>
      <w:r w:rsidRPr="00EE3E97">
        <w:rPr>
          <w:rFonts w:asciiTheme="majorEastAsia" w:eastAsiaTheme="majorEastAsia" w:hAnsiTheme="majorEastAsia" w:cs="ＭＳ Ｐゴシック" w:hint="eastAsia"/>
          <w:kern w:val="0"/>
          <w:szCs w:val="21"/>
        </w:rPr>
        <w:t>に定めるもののほか、補助金の交付に関し必要な事項は、規則の定めるところによる。</w:t>
      </w:r>
    </w:p>
    <w:p w:rsidR="007D46EB" w:rsidRPr="00EE3E97" w:rsidRDefault="007D46EB" w:rsidP="00750CB4">
      <w:pPr>
        <w:kinsoku w:val="0"/>
        <w:autoSpaceDE w:val="0"/>
        <w:autoSpaceDN w:val="0"/>
        <w:ind w:left="216" w:hangingChars="100" w:hanging="216"/>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附　則</w:t>
      </w:r>
    </w:p>
    <w:p w:rsidR="00337BE0" w:rsidRDefault="001477E4">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w:t>
      </w:r>
      <w:r w:rsidR="007D46EB" w:rsidRPr="00EE3E97">
        <w:rPr>
          <w:rFonts w:asciiTheme="majorEastAsia" w:eastAsiaTheme="majorEastAsia" w:hAnsiTheme="majorEastAsia" w:cs="ＭＳ Ｐゴシック" w:hint="eastAsia"/>
          <w:kern w:val="0"/>
          <w:szCs w:val="21"/>
        </w:rPr>
        <w:t>この要領は、平成</w:t>
      </w:r>
      <w:r w:rsidR="00BE4703">
        <w:rPr>
          <w:rFonts w:asciiTheme="majorEastAsia" w:eastAsiaTheme="majorEastAsia" w:hAnsiTheme="majorEastAsia" w:cs="ＭＳ Ｐゴシック" w:hint="eastAsia"/>
          <w:kern w:val="0"/>
          <w:szCs w:val="21"/>
        </w:rPr>
        <w:t>３０</w:t>
      </w:r>
      <w:r w:rsidR="007D46EB" w:rsidRPr="00EE3E97">
        <w:rPr>
          <w:rFonts w:asciiTheme="majorEastAsia" w:eastAsiaTheme="majorEastAsia" w:hAnsiTheme="majorEastAsia" w:cs="ＭＳ Ｐゴシック" w:hint="eastAsia"/>
          <w:kern w:val="0"/>
          <w:szCs w:val="21"/>
        </w:rPr>
        <w:t>年</w:t>
      </w:r>
      <w:r w:rsidR="00BE4703">
        <w:rPr>
          <w:rFonts w:asciiTheme="majorEastAsia" w:eastAsiaTheme="majorEastAsia" w:hAnsiTheme="majorEastAsia" w:cs="ＭＳ Ｐゴシック" w:hint="eastAsia"/>
          <w:kern w:val="0"/>
          <w:szCs w:val="21"/>
        </w:rPr>
        <w:t>４</w:t>
      </w:r>
      <w:r w:rsidR="007D46EB" w:rsidRPr="00EE3E97">
        <w:rPr>
          <w:rFonts w:asciiTheme="majorEastAsia" w:eastAsiaTheme="majorEastAsia" w:hAnsiTheme="majorEastAsia" w:cs="ＭＳ Ｐゴシック" w:hint="eastAsia"/>
          <w:kern w:val="0"/>
          <w:szCs w:val="21"/>
        </w:rPr>
        <w:t>月</w:t>
      </w:r>
      <w:r w:rsidR="00BE4703">
        <w:rPr>
          <w:rFonts w:asciiTheme="majorEastAsia" w:eastAsiaTheme="majorEastAsia" w:hAnsiTheme="majorEastAsia" w:cs="ＭＳ Ｐゴシック" w:hint="eastAsia"/>
          <w:kern w:val="0"/>
          <w:szCs w:val="21"/>
        </w:rPr>
        <w:t>１</w:t>
      </w:r>
      <w:r w:rsidR="007D46EB" w:rsidRPr="00EE3E97">
        <w:rPr>
          <w:rFonts w:asciiTheme="majorEastAsia" w:eastAsiaTheme="majorEastAsia" w:hAnsiTheme="majorEastAsia" w:cs="ＭＳ Ｐゴシック" w:hint="eastAsia"/>
          <w:kern w:val="0"/>
          <w:szCs w:val="21"/>
        </w:rPr>
        <w:t>日から施行する。</w:t>
      </w:r>
    </w:p>
    <w:p w:rsidR="0089679F" w:rsidRDefault="0089679F">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附　則</w:t>
      </w:r>
    </w:p>
    <w:p w:rsidR="0089679F" w:rsidRDefault="0089679F">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この要領は、平成３０年７月１８日から施行する。</w:t>
      </w:r>
    </w:p>
    <w:p w:rsidR="0089679F" w:rsidRPr="00EE3E97" w:rsidRDefault="0089679F">
      <w:pPr>
        <w:widowControl/>
        <w:jc w:val="left"/>
        <w:rPr>
          <w:rFonts w:asciiTheme="majorEastAsia" w:eastAsiaTheme="majorEastAsia" w:hAnsiTheme="majorEastAsia" w:cs="ＭＳ Ｐゴシック"/>
          <w:kern w:val="0"/>
          <w:szCs w:val="21"/>
        </w:rPr>
        <w:sectPr w:rsidR="0089679F" w:rsidRPr="00EE3E97" w:rsidSect="00D96F37">
          <w:pgSz w:w="11906" w:h="16838" w:code="9"/>
          <w:pgMar w:top="1701" w:right="1418" w:bottom="1701" w:left="1418" w:header="851" w:footer="992" w:gutter="0"/>
          <w:cols w:space="425"/>
          <w:docGrid w:type="linesAndChars" w:linePitch="447" w:charSpace="1219"/>
        </w:sectPr>
      </w:pPr>
    </w:p>
    <w:p w:rsidR="00337BE0" w:rsidRPr="00EE3E97" w:rsidRDefault="00337BE0">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lastRenderedPageBreak/>
        <w:t>別表（第４条関係）</w:t>
      </w:r>
    </w:p>
    <w:p w:rsidR="00337BE0" w:rsidRPr="00EE3E97" w:rsidRDefault="00337BE0">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補助対象経費</w:t>
      </w:r>
    </w:p>
    <w:tbl>
      <w:tblPr>
        <w:tblStyle w:val="af3"/>
        <w:tblW w:w="0" w:type="auto"/>
        <w:tblLook w:val="04A0" w:firstRow="1" w:lastRow="0" w:firstColumn="1" w:lastColumn="0" w:noHBand="0" w:noVBand="1"/>
      </w:tblPr>
      <w:tblGrid>
        <w:gridCol w:w="973"/>
        <w:gridCol w:w="973"/>
        <w:gridCol w:w="3692"/>
        <w:gridCol w:w="3649"/>
      </w:tblGrid>
      <w:tr w:rsidR="00337BE0" w:rsidRPr="00EE3E97" w:rsidTr="005068CA">
        <w:tc>
          <w:tcPr>
            <w:tcW w:w="1330" w:type="dxa"/>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大項目</w:t>
            </w:r>
          </w:p>
        </w:tc>
        <w:tc>
          <w:tcPr>
            <w:tcW w:w="1330" w:type="dxa"/>
            <w:tcBorders>
              <w:right w:val="single" w:sz="18" w:space="0" w:color="auto"/>
            </w:tcBorders>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小項目</w:t>
            </w:r>
          </w:p>
        </w:tc>
        <w:tc>
          <w:tcPr>
            <w:tcW w:w="5487" w:type="dxa"/>
            <w:tcBorders>
              <w:top w:val="single" w:sz="18" w:space="0" w:color="auto"/>
              <w:left w:val="single" w:sz="18" w:space="0" w:color="auto"/>
              <w:right w:val="single" w:sz="18" w:space="0" w:color="auto"/>
            </w:tcBorders>
            <w:shd w:val="clear" w:color="auto" w:fill="B6DDE8" w:themeFill="accent5" w:themeFillTint="66"/>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対象となる経費</w:t>
            </w:r>
          </w:p>
        </w:tc>
        <w:tc>
          <w:tcPr>
            <w:tcW w:w="5487" w:type="dxa"/>
            <w:tcBorders>
              <w:left w:val="single" w:sz="18" w:space="0" w:color="auto"/>
            </w:tcBorders>
          </w:tcPr>
          <w:p w:rsidR="00337BE0" w:rsidRPr="00EE3E97" w:rsidRDefault="00337BE0" w:rsidP="005612D5">
            <w:pPr>
              <w:jc w:val="center"/>
              <w:rPr>
                <w:rFonts w:asciiTheme="majorEastAsia" w:eastAsiaTheme="majorEastAsia" w:hAnsiTheme="majorEastAsia"/>
              </w:rPr>
            </w:pPr>
            <w:r w:rsidRPr="00EE3E97">
              <w:rPr>
                <w:rFonts w:asciiTheme="majorEastAsia" w:eastAsiaTheme="majorEastAsia" w:hAnsiTheme="majorEastAsia" w:hint="eastAsia"/>
              </w:rPr>
              <w:t>対象とならない経費</w:t>
            </w:r>
          </w:p>
        </w:tc>
      </w:tr>
      <w:tr w:rsidR="00C055B2" w:rsidRPr="00EE3E97" w:rsidTr="005068CA">
        <w:tc>
          <w:tcPr>
            <w:tcW w:w="1330" w:type="dxa"/>
            <w:vMerge w:val="restart"/>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１　事業費</w:t>
            </w: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⑴　官公庁への申請書類等に係る経費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337BE0">
            <w:pPr>
              <w:pStyle w:val="af4"/>
              <w:numPr>
                <w:ilvl w:val="0"/>
                <w:numId w:val="1"/>
              </w:numPr>
              <w:spacing w:line="320" w:lineRule="exact"/>
              <w:ind w:leftChars="0"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法人設立に伴う司法書士、行政書士等に支払う申請資料作成経費</w:t>
            </w:r>
          </w:p>
          <w:p w:rsidR="00C055B2" w:rsidRPr="00EE3E97" w:rsidRDefault="00C055B2" w:rsidP="005612D5">
            <w:pPr>
              <w:pStyle w:val="af4"/>
              <w:spacing w:line="320" w:lineRule="exact"/>
              <w:ind w:leftChars="0" w:left="216"/>
              <w:rPr>
                <w:rFonts w:asciiTheme="majorEastAsia" w:eastAsiaTheme="majorEastAsia" w:hAnsiTheme="majorEastAsia"/>
              </w:rPr>
            </w:pPr>
          </w:p>
        </w:tc>
        <w:tc>
          <w:tcPr>
            <w:tcW w:w="5487" w:type="dxa"/>
            <w:tcBorders>
              <w:left w:val="single" w:sz="18" w:space="0" w:color="auto"/>
            </w:tcBorders>
          </w:tcPr>
          <w:p w:rsidR="00C055B2" w:rsidRPr="00EE3E97" w:rsidRDefault="00C055B2" w:rsidP="00C055B2">
            <w:pPr>
              <w:pStyle w:val="af4"/>
              <w:numPr>
                <w:ilvl w:val="0"/>
                <w:numId w:val="1"/>
              </w:numPr>
              <w:spacing w:line="320" w:lineRule="exact"/>
              <w:ind w:leftChars="0"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税務申告、決算書作成等のために、税理士、公認会計士等に支払う費用及び訴訟のための費用</w:t>
            </w:r>
          </w:p>
          <w:p w:rsidR="00C055B2" w:rsidRPr="00EE3E97" w:rsidRDefault="00C055B2" w:rsidP="00C055B2">
            <w:pPr>
              <w:pStyle w:val="af4"/>
              <w:numPr>
                <w:ilvl w:val="0"/>
                <w:numId w:val="1"/>
              </w:numPr>
              <w:spacing w:line="320" w:lineRule="exact"/>
              <w:ind w:leftChars="0"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免許の取得・登録費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kinsoku w:val="0"/>
              <w:autoSpaceDE w:val="0"/>
              <w:autoSpaceDN w:val="0"/>
              <w:spacing w:line="320" w:lineRule="exact"/>
              <w:rPr>
                <w:rFonts w:asciiTheme="majorEastAsia" w:eastAsiaTheme="majorEastAsia" w:hAnsiTheme="majorEastAsia"/>
              </w:rPr>
            </w:pPr>
            <w:r w:rsidRPr="00EE3E97">
              <w:rPr>
                <w:rFonts w:asciiTheme="majorEastAsia" w:eastAsiaTheme="majorEastAsia" w:hAnsiTheme="majorEastAsia" w:hint="eastAsia"/>
              </w:rPr>
              <w:t>⑵　改修費・設備購入費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賃借契約物件を店舗・工場・事務所の用途に使用するための外装・内装工事に係る経費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法人が、その法人の代表者が所有する店舗、工場・事務所を賃貸契約を締結して行う、当該店舗等の外装・内装工事に係る経費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w:t>
            </w:r>
            <w:r w:rsidR="002A501C" w:rsidRPr="0040493E">
              <w:rPr>
                <w:rFonts w:asciiTheme="majorEastAsia" w:eastAsiaTheme="majorEastAsia" w:hAnsiTheme="majorEastAsia" w:hint="eastAsia"/>
                <w:b/>
                <w:u w:val="single"/>
              </w:rPr>
              <w:t>（上限100万円）</w:t>
            </w:r>
            <w:r w:rsidRPr="00EE3E97">
              <w:rPr>
                <w:rFonts w:asciiTheme="majorEastAsia" w:eastAsiaTheme="majorEastAsia" w:hAnsiTheme="majorEastAsia" w:hint="eastAsia"/>
              </w:rPr>
              <w:t>法人、個人事業主本人が所有する家屋・店舗・工場・事務所及び三親等内の親族が所有し、かつ、賃貸契約している家屋等の外装・内装工事に係る経費</w:t>
            </w:r>
          </w:p>
          <w:p w:rsidR="00C055B2" w:rsidRPr="00EE3E97" w:rsidRDefault="00C055B2" w:rsidP="00337BE0">
            <w:pPr>
              <w:spacing w:line="320" w:lineRule="exact"/>
              <w:ind w:leftChars="100" w:left="433" w:hangingChars="100" w:hanging="217"/>
              <w:rPr>
                <w:rFonts w:asciiTheme="majorEastAsia" w:eastAsiaTheme="majorEastAsia" w:hAnsiTheme="majorEastAsia"/>
                <w:b/>
                <w:u w:val="single"/>
              </w:rPr>
            </w:pPr>
            <w:r w:rsidRPr="00EE3E97">
              <w:rPr>
                <w:rFonts w:asciiTheme="majorEastAsia" w:eastAsiaTheme="majorEastAsia" w:hAnsiTheme="majorEastAsia" w:hint="eastAsia"/>
                <w:b/>
                <w:u w:val="single"/>
              </w:rPr>
              <w:t>※</w:t>
            </w:r>
            <w:r w:rsidRPr="00EE3E97">
              <w:rPr>
                <w:rFonts w:asciiTheme="majorEastAsia" w:eastAsiaTheme="majorEastAsia" w:hAnsiTheme="majorEastAsia"/>
                <w:b/>
                <w:u w:val="single"/>
              </w:rPr>
              <w:t xml:space="preserve">　</w:t>
            </w:r>
            <w:r w:rsidRPr="00EE3E97">
              <w:rPr>
                <w:rFonts w:asciiTheme="majorEastAsia" w:eastAsiaTheme="majorEastAsia" w:hAnsiTheme="majorEastAsia" w:hint="eastAsia"/>
                <w:b/>
                <w:u w:val="single"/>
              </w:rPr>
              <w:t>住居と兼用の場合は、住居部分を除く面積を対象とする（按分計算）。</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店舗・工場・事務所で使用する機械、工具、器具、備品等（いずれも中古品含む。）の調達経費</w:t>
            </w:r>
          </w:p>
          <w:p w:rsidR="00C055B2" w:rsidRPr="00EE3E97" w:rsidRDefault="00C055B2" w:rsidP="005068CA">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車両との動産をその事業用途のみに用いるために必要な設備を改造する経費</w:t>
            </w:r>
          </w:p>
          <w:p w:rsidR="00C055B2" w:rsidRPr="00EE3E97" w:rsidRDefault="00C055B2" w:rsidP="005068CA">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ソフトウェア使用権（補助対象期間分のみに限る。）</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店舗・工場・事務所を新築、増築又は購入（中古含む。）する場合の経費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外構工事費、駐車場の整備費及び舗装経費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車両及び船舶等の購入費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汎用性が高く、使用目的が本事業の遂行に必要なものと特定できない</w:t>
            </w:r>
            <w:r w:rsidR="00FF7B84" w:rsidRPr="00EE3E97">
              <w:rPr>
                <w:rFonts w:asciiTheme="majorEastAsia" w:eastAsiaTheme="majorEastAsia" w:hAnsiTheme="majorEastAsia" w:hint="eastAsia"/>
              </w:rPr>
              <w:t>もの</w:t>
            </w:r>
            <w:r w:rsidRPr="00EE3E97">
              <w:rPr>
                <w:rFonts w:asciiTheme="majorEastAsia" w:eastAsiaTheme="majorEastAsia" w:hAnsiTheme="majorEastAsia" w:hint="eastAsia"/>
              </w:rPr>
              <w:t>（パソコン、事務用プリンター。タブレット端末等）の調達経費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既に導入しているソフトウェアの更新料</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単なる取替え更新であって、新たな販路開拓につながらない機械装置等</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古い機械の撤去、廃棄費用</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kinsoku w:val="0"/>
              <w:autoSpaceDE w:val="0"/>
              <w:autoSpaceDN w:val="0"/>
              <w:spacing w:line="320" w:lineRule="exact"/>
              <w:rPr>
                <w:rFonts w:asciiTheme="majorEastAsia" w:eastAsiaTheme="majorEastAsia" w:hAnsiTheme="majorEastAsia"/>
              </w:rPr>
            </w:pPr>
            <w:r w:rsidRPr="00EE3E97">
              <w:rPr>
                <w:rFonts w:asciiTheme="majorEastAsia" w:eastAsiaTheme="majorEastAsia" w:hAnsiTheme="majorEastAsia" w:hint="eastAsia"/>
              </w:rPr>
              <w:t>⑶　借料</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D87594">
            <w:pPr>
              <w:spacing w:line="320" w:lineRule="exact"/>
              <w:rPr>
                <w:rFonts w:asciiTheme="majorEastAsia" w:eastAsiaTheme="majorEastAsia" w:hAnsiTheme="majorEastAsia"/>
              </w:rPr>
            </w:pPr>
            <w:r w:rsidRPr="00EE3E97">
              <w:rPr>
                <w:rFonts w:asciiTheme="majorEastAsia" w:eastAsiaTheme="majorEastAsia" w:hAnsiTheme="majorEastAsia" w:hint="eastAsia"/>
              </w:rPr>
              <w:t>□　事業遂行に直接必要な機器・設備等のリース料・レンタル料として支払われる経費</w:t>
            </w:r>
            <w:r w:rsidR="00D87594" w:rsidRPr="00EE3E97">
              <w:rPr>
                <w:rFonts w:asciiTheme="majorEastAsia" w:eastAsiaTheme="majorEastAsia" w:hAnsiTheme="majorEastAsia" w:hint="eastAsia"/>
              </w:rPr>
              <w:t>（補助対象期間内分に限る。）</w:t>
            </w:r>
          </w:p>
        </w:tc>
        <w:tc>
          <w:tcPr>
            <w:tcW w:w="5487" w:type="dxa"/>
            <w:tcBorders>
              <w:left w:val="single" w:sz="18" w:space="0" w:color="auto"/>
            </w:tcBorders>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通常の生産活動に係るもの</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事務所等に係る家賃</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⑷　原材料費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試作費、試供品、サンプル品の制作に係る経費として特定できるもの（消耗品含む。）</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主として販売のための原材料仕入れ・商品仕入れとみなされるもの</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lastRenderedPageBreak/>
              <w:t>□　マーケティング調査時に販売を行う場合、その販売する製品に係る原材料・商品仕入れ費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⑸　知的財産権等関連経費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本補助事業と密接に関連し、その実施に当たり必要となる特許権等（実用新案、意匠、商標含む。）の取得に要する弁護士費用</w:t>
            </w:r>
          </w:p>
          <w:p w:rsidR="00C055B2" w:rsidRPr="00EE3E97" w:rsidRDefault="00C055B2" w:rsidP="00C055B2">
            <w:pPr>
              <w:spacing w:line="320" w:lineRule="exact"/>
              <w:ind w:left="432" w:hangingChars="200" w:hanging="432"/>
              <w:rPr>
                <w:rFonts w:asciiTheme="majorEastAsia" w:eastAsiaTheme="majorEastAsia" w:hAnsiTheme="majorEastAsia"/>
              </w:rPr>
            </w:pPr>
            <w:r w:rsidRPr="00EE3E97">
              <w:rPr>
                <w:rFonts w:asciiTheme="majorEastAsia" w:eastAsiaTheme="majorEastAsia" w:hAnsiTheme="majorEastAsia" w:hint="eastAsia"/>
              </w:rPr>
              <w:t xml:space="preserve">　※　補助事業完了までに出願手続き及び費用の支払いが完了しているもの</w:t>
            </w:r>
          </w:p>
          <w:p w:rsidR="00C055B2" w:rsidRPr="00EE3E97" w:rsidRDefault="00C055B2" w:rsidP="00337BE0">
            <w:pPr>
              <w:spacing w:line="320" w:lineRule="exact"/>
              <w:ind w:left="432" w:hangingChars="200" w:hanging="432"/>
              <w:rPr>
                <w:rFonts w:asciiTheme="majorEastAsia" w:eastAsiaTheme="majorEastAsia" w:hAnsiTheme="majorEastAsia"/>
              </w:rPr>
            </w:pPr>
            <w:r w:rsidRPr="00EE3E97">
              <w:rPr>
                <w:rFonts w:asciiTheme="majorEastAsia" w:eastAsiaTheme="majorEastAsia" w:hAnsiTheme="majorEastAsia" w:hint="eastAsia"/>
              </w:rPr>
              <w:t xml:space="preserve">　※　出願人は、補助事業者本人（法人の場合は法人名義に限る。）</w:t>
            </w:r>
          </w:p>
        </w:tc>
        <w:tc>
          <w:tcPr>
            <w:tcW w:w="5487" w:type="dxa"/>
            <w:tcBorders>
              <w:lef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他者からの知的財産権の買取り費用</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特許庁に納付される出願料、審査請求料、特許料等</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補助事業者本人又は法人以外の外部の者と共同で申請を行う場合の経費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知的財産権の取得について、他の制度の補助等の支援を受けることができるもの</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⑹　謝金</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本事業実施のために依頼した専門家等に謝金として支払われる経費</w:t>
            </w:r>
          </w:p>
        </w:tc>
        <w:tc>
          <w:tcPr>
            <w:tcW w:w="5487" w:type="dxa"/>
            <w:tcBorders>
              <w:left w:val="single" w:sz="18" w:space="0" w:color="auto"/>
            </w:tcBorders>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他の制度により専門家の派遣を受けられる場合の経費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本補助事業の応募に関する応募書類作成代行費用</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xml:space="preserve">⑺　旅費　</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本補助事業の実施に当たり、必要となる国内出張旅費（交通費・宿泊料）の実費（専門家に対する経費も含む。）</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宿泊料（東京都特別区及び政令都市の場合は10,900円、その他の地域は9,800円を上限とする。）</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海外出張旅費。ただし、補助事業期間中及び終了後3年以内に海外を視野に入れた事業展開を行うことができる場合は、この限りでない（別途協議により定める。）。</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タクシー代、ガソリン代、高速通行料金、レンタカー代等の公共交通機関以外のものの利用に係る経費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ＪＲのグリーン車利用料金、航空機のプレミアシート料金</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プリペイドカード付き宿泊プランの当該プリペイドカード代</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⑻　マーケテ</w:t>
            </w:r>
            <w:r w:rsidRPr="00EE3E97">
              <w:rPr>
                <w:rFonts w:asciiTheme="majorEastAsia" w:eastAsiaTheme="majorEastAsia" w:hAnsiTheme="majorEastAsia" w:hint="eastAsia"/>
              </w:rPr>
              <w:lastRenderedPageBreak/>
              <w:t>ィング経費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lastRenderedPageBreak/>
              <w:t>□　市場調査費、市場調査に要する郵送料・メール便等に係る経費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lastRenderedPageBreak/>
              <w:t>□　市場調査に必要な派遣、役務等の契約による外部人材に係る経費</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市場調査のための展示会等の出店に係る出店料、配送料等</w:t>
            </w:r>
          </w:p>
        </w:tc>
        <w:tc>
          <w:tcPr>
            <w:tcW w:w="5487" w:type="dxa"/>
            <w:tcBorders>
              <w:lef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lastRenderedPageBreak/>
              <w:t>□　単に切手の購入を目的とする経費</w:t>
            </w:r>
          </w:p>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lastRenderedPageBreak/>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⑼　広報費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ウェブサイトの作成費用及び更新費用（補助対象期間</w:t>
            </w:r>
            <w:r w:rsidR="00E142E7" w:rsidRPr="00EE3E97">
              <w:rPr>
                <w:rFonts w:asciiTheme="majorEastAsia" w:eastAsiaTheme="majorEastAsia" w:hAnsiTheme="majorEastAsia" w:hint="eastAsia"/>
              </w:rPr>
              <w:t>内分</w:t>
            </w:r>
            <w:r w:rsidRPr="00EE3E97">
              <w:rPr>
                <w:rFonts w:asciiTheme="majorEastAsia" w:eastAsiaTheme="majorEastAsia" w:hAnsiTheme="majorEastAsia" w:hint="eastAsia"/>
              </w:rPr>
              <w:t>に限る。）</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販路開拓に係る広告宣伝費、パンフレット印刷費、展示会等の出店に係る出店料、配送料等</w:t>
            </w:r>
          </w:p>
          <w:p w:rsidR="00C055B2" w:rsidRPr="00EE3E97" w:rsidRDefault="00C055B2" w:rsidP="00C055B2">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広告宣伝に必要な派遣、役務費等の契約による外部人材に係る経費</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ダイレクトメールの郵送料</w:t>
            </w:r>
          </w:p>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販路開拓に係る事業説明会開催費及び事業説明会、商談会等への参加費</w:t>
            </w:r>
          </w:p>
        </w:tc>
        <w:tc>
          <w:tcPr>
            <w:tcW w:w="5487" w:type="dxa"/>
            <w:tcBorders>
              <w:lef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単に切手の購入を目的とする経費</w:t>
            </w:r>
          </w:p>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C055B2" w:rsidRPr="00EE3E97" w:rsidTr="005068CA">
        <w:tc>
          <w:tcPr>
            <w:tcW w:w="1330" w:type="dxa"/>
            <w:vMerge/>
          </w:tcPr>
          <w:p w:rsidR="00C055B2" w:rsidRPr="00EE3E97" w:rsidRDefault="00C055B2" w:rsidP="005612D5">
            <w:pPr>
              <w:spacing w:line="320" w:lineRule="exact"/>
              <w:rPr>
                <w:rFonts w:asciiTheme="majorEastAsia" w:eastAsiaTheme="majorEastAsia" w:hAnsiTheme="majorEastAsia"/>
              </w:rPr>
            </w:pPr>
          </w:p>
        </w:tc>
        <w:tc>
          <w:tcPr>
            <w:tcW w:w="1330" w:type="dxa"/>
            <w:tcBorders>
              <w:right w:val="single" w:sz="18" w:space="0" w:color="auto"/>
            </w:tcBorders>
          </w:tcPr>
          <w:p w:rsidR="00C055B2"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⑽　外注費</w:t>
            </w:r>
          </w:p>
        </w:tc>
        <w:tc>
          <w:tcPr>
            <w:tcW w:w="5487" w:type="dxa"/>
            <w:tcBorders>
              <w:left w:val="single" w:sz="18" w:space="0" w:color="auto"/>
              <w:right w:val="single" w:sz="18" w:space="0" w:color="auto"/>
            </w:tcBorders>
            <w:shd w:val="clear" w:color="auto" w:fill="B6DDE8" w:themeFill="accent5" w:themeFillTint="66"/>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事業遂行に必要な業務の一部を第三者に外注（請負）するために支払われる経費（上記⑴～⑼に該当するものを除く。）</w:t>
            </w:r>
          </w:p>
        </w:tc>
        <w:tc>
          <w:tcPr>
            <w:tcW w:w="5487" w:type="dxa"/>
            <w:tcBorders>
              <w:left w:val="single" w:sz="18" w:space="0" w:color="auto"/>
            </w:tcBorders>
          </w:tcPr>
          <w:p w:rsidR="00C055B2" w:rsidRPr="00EE3E97" w:rsidRDefault="00C055B2"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販売用商品（有償で貸与するものを含む。）の製造及び開発の外注に係る費用</w:t>
            </w:r>
          </w:p>
        </w:tc>
      </w:tr>
      <w:tr w:rsidR="005068CA" w:rsidRPr="00EE3E97" w:rsidTr="005068CA">
        <w:tc>
          <w:tcPr>
            <w:tcW w:w="1330" w:type="dxa"/>
          </w:tcPr>
          <w:p w:rsidR="005068CA"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３　委託費</w:t>
            </w:r>
          </w:p>
        </w:tc>
        <w:tc>
          <w:tcPr>
            <w:tcW w:w="1330" w:type="dxa"/>
            <w:tcBorders>
              <w:right w:val="single" w:sz="18" w:space="0" w:color="auto"/>
            </w:tcBorders>
          </w:tcPr>
          <w:p w:rsidR="005068CA" w:rsidRPr="00EE3E97" w:rsidRDefault="005068CA"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⑴　委託費</w:t>
            </w:r>
          </w:p>
        </w:tc>
        <w:tc>
          <w:tcPr>
            <w:tcW w:w="5487" w:type="dxa"/>
            <w:tcBorders>
              <w:left w:val="single" w:sz="18" w:space="0" w:color="auto"/>
              <w:right w:val="single" w:sz="18" w:space="0" w:color="auto"/>
            </w:tcBorders>
            <w:shd w:val="clear" w:color="auto" w:fill="B6DDE8" w:themeFill="accent5" w:themeFillTint="66"/>
          </w:tcPr>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事業遂行に必要な業務の一部を第三者に委託（委任）するために支払</w:t>
            </w:r>
            <w:r w:rsidR="0031140F" w:rsidRPr="00EE3E97">
              <w:rPr>
                <w:rFonts w:asciiTheme="majorEastAsia" w:eastAsiaTheme="majorEastAsia" w:hAnsiTheme="majorEastAsia" w:hint="eastAsia"/>
              </w:rPr>
              <w:t>われる経費（市場調査について調査会社を活用する場合、ウェブサイト</w:t>
            </w:r>
            <w:r w:rsidRPr="00EE3E97">
              <w:rPr>
                <w:rFonts w:asciiTheme="majorEastAsia" w:eastAsiaTheme="majorEastAsia" w:hAnsiTheme="majorEastAsia" w:hint="eastAsia"/>
              </w:rPr>
              <w:t>作成・ネット販売システム制作委託費等）</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xml:space="preserve">　※　委託契約の締結が必要</w:t>
            </w:r>
          </w:p>
          <w:p w:rsidR="005068CA" w:rsidRPr="00EE3E97" w:rsidRDefault="005068CA" w:rsidP="00337BE0">
            <w:pPr>
              <w:spacing w:line="320" w:lineRule="exact"/>
              <w:ind w:left="432" w:hangingChars="200" w:hanging="432"/>
              <w:rPr>
                <w:rFonts w:asciiTheme="majorEastAsia" w:eastAsiaTheme="majorEastAsia" w:hAnsiTheme="majorEastAsia"/>
                <w:u w:val="single"/>
              </w:rPr>
            </w:pPr>
            <w:r w:rsidRPr="00EE3E97">
              <w:rPr>
                <w:rFonts w:asciiTheme="majorEastAsia" w:eastAsiaTheme="majorEastAsia" w:hAnsiTheme="majorEastAsia" w:hint="eastAsia"/>
              </w:rPr>
              <w:t xml:space="preserve">　</w:t>
            </w:r>
            <w:r w:rsidRPr="00EE3E97">
              <w:rPr>
                <w:rFonts w:asciiTheme="majorEastAsia" w:eastAsiaTheme="majorEastAsia" w:hAnsiTheme="majorEastAsia" w:hint="eastAsia"/>
                <w:u w:val="single"/>
              </w:rPr>
              <w:t>※　委託先は原則として2者以上からの見積もりが必要</w:t>
            </w:r>
          </w:p>
          <w:p w:rsidR="005068CA" w:rsidRPr="00EE3E97" w:rsidRDefault="005068CA" w:rsidP="00337BE0">
            <w:pPr>
              <w:spacing w:line="320" w:lineRule="exact"/>
              <w:ind w:left="432" w:hangingChars="200" w:hanging="432"/>
              <w:rPr>
                <w:rFonts w:asciiTheme="majorEastAsia" w:eastAsiaTheme="majorEastAsia" w:hAnsiTheme="majorEastAsia"/>
              </w:rPr>
            </w:pPr>
            <w:r w:rsidRPr="00EE3E97">
              <w:rPr>
                <w:rFonts w:asciiTheme="majorEastAsia" w:eastAsiaTheme="majorEastAsia" w:hAnsiTheme="majorEastAsia" w:hint="eastAsia"/>
              </w:rPr>
              <w:t xml:space="preserve">　※　1者と随意契約を行う場合は、該当企業等としか随意契約できない理由書が必要</w:t>
            </w:r>
          </w:p>
        </w:tc>
        <w:tc>
          <w:tcPr>
            <w:tcW w:w="5487" w:type="dxa"/>
            <w:tcBorders>
              <w:left w:val="single" w:sz="18" w:space="0" w:color="auto"/>
            </w:tcBorders>
          </w:tcPr>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販売用商品（有償で貸与するものを含む。）の製造及び開発の委託に係る費用</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r w:rsidR="005068CA" w:rsidRPr="00EE3E97" w:rsidTr="005068CA">
        <w:tc>
          <w:tcPr>
            <w:tcW w:w="1330" w:type="dxa"/>
          </w:tcPr>
          <w:p w:rsidR="005068CA" w:rsidRPr="00EE3E97" w:rsidRDefault="00C055B2"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４　その他</w:t>
            </w:r>
          </w:p>
        </w:tc>
        <w:tc>
          <w:tcPr>
            <w:tcW w:w="1330" w:type="dxa"/>
            <w:tcBorders>
              <w:right w:val="single" w:sz="18" w:space="0" w:color="auto"/>
            </w:tcBorders>
          </w:tcPr>
          <w:p w:rsidR="005068CA" w:rsidRPr="00EE3E97" w:rsidRDefault="005068CA"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⑴　その他費用</w:t>
            </w:r>
          </w:p>
        </w:tc>
        <w:tc>
          <w:tcPr>
            <w:tcW w:w="5487" w:type="dxa"/>
            <w:tcBorders>
              <w:left w:val="single" w:sz="18" w:space="0" w:color="auto"/>
              <w:bottom w:val="single" w:sz="18" w:space="0" w:color="auto"/>
              <w:right w:val="single" w:sz="18" w:space="0" w:color="auto"/>
            </w:tcBorders>
            <w:shd w:val="clear" w:color="auto" w:fill="B6DDE8" w:themeFill="accent5" w:themeFillTint="66"/>
          </w:tcPr>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本人及び従業員のスキルアップ、能力開発のための経費（研修会参加費及び専門家等に対する経費）</w:t>
            </w:r>
          </w:p>
        </w:tc>
        <w:tc>
          <w:tcPr>
            <w:tcW w:w="5487" w:type="dxa"/>
            <w:tcBorders>
              <w:left w:val="single" w:sz="18" w:space="0" w:color="auto"/>
            </w:tcBorders>
          </w:tcPr>
          <w:p w:rsidR="005068CA" w:rsidRPr="00EE3E97" w:rsidRDefault="005068CA" w:rsidP="005612D5">
            <w:pPr>
              <w:spacing w:line="320" w:lineRule="exact"/>
              <w:rPr>
                <w:rFonts w:asciiTheme="majorEastAsia" w:eastAsiaTheme="majorEastAsia" w:hAnsiTheme="majorEastAsia"/>
              </w:rPr>
            </w:pPr>
            <w:r w:rsidRPr="00EE3E97">
              <w:rPr>
                <w:rFonts w:asciiTheme="majorEastAsia" w:eastAsiaTheme="majorEastAsia" w:hAnsiTheme="majorEastAsia" w:hint="eastAsia"/>
              </w:rPr>
              <w:t>□　求人広告費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消耗品（事務用品、衣類・食器等の消耗品に類する費用、新聞等購読料等）</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通信運搬費（電話代、切手代、インターネット利用料金等）及び光熱水費</w:t>
            </w:r>
          </w:p>
          <w:p w:rsidR="00AB14AC" w:rsidRPr="00EE3E97" w:rsidRDefault="00AB14AC"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茶菓、飲食、娯楽、接待の費</w:t>
            </w:r>
            <w:r w:rsidRPr="00EE3E97">
              <w:rPr>
                <w:rFonts w:asciiTheme="majorEastAsia" w:eastAsiaTheme="majorEastAsia" w:hAnsiTheme="majorEastAsia" w:hint="eastAsia"/>
              </w:rPr>
              <w:lastRenderedPageBreak/>
              <w:t>用</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プリペイドカード、商品券等の金券購入費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団体等の会費及びフランチャイズ契約に伴う加盟・一括広告費</w:t>
            </w:r>
          </w:p>
          <w:p w:rsidR="005068CA" w:rsidRPr="00EE3E97" w:rsidRDefault="005068CA" w:rsidP="004C0D3E">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自動車等車両の修理費、車検費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本人又は法人が所有する店舗・工場・事務所・駐車場を使用する場合の公租公課（消費税含む。）、各種保険料</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支払いのための銀行等の振込手数料</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借入金などの支払利息</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本人及び従業員が取得する資格等に係る経費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他の事業との明確な区分が困難である経費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汎用性があるもの、また、その事業用途以外の目的に使用できるものに係る経費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公的な資金の使途として、社会通念上不適切な経費</w:t>
            </w:r>
          </w:p>
          <w:p w:rsidR="005068CA" w:rsidRPr="00EE3E97" w:rsidRDefault="005068CA" w:rsidP="00337BE0">
            <w:pPr>
              <w:spacing w:line="320" w:lineRule="exact"/>
              <w:ind w:left="216" w:hangingChars="100" w:hanging="216"/>
              <w:rPr>
                <w:rFonts w:asciiTheme="majorEastAsia" w:eastAsiaTheme="majorEastAsia" w:hAnsiTheme="majorEastAsia"/>
              </w:rPr>
            </w:pPr>
            <w:r w:rsidRPr="00EE3E97">
              <w:rPr>
                <w:rFonts w:asciiTheme="majorEastAsia" w:eastAsiaTheme="majorEastAsia" w:hAnsiTheme="majorEastAsia" w:hint="eastAsia"/>
              </w:rPr>
              <w:t>□　その他左記「対象となる経費」以外の経費</w:t>
            </w:r>
          </w:p>
        </w:tc>
      </w:tr>
    </w:tbl>
    <w:p w:rsidR="002300F6" w:rsidRPr="00EE3E97" w:rsidRDefault="002300F6">
      <w:pPr>
        <w:widowControl/>
        <w:jc w:val="left"/>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kern w:val="0"/>
          <w:szCs w:val="21"/>
        </w:rPr>
        <w:lastRenderedPageBreak/>
        <w:br w:type="page"/>
      </w:r>
    </w:p>
    <w:p w:rsidR="00236163" w:rsidRPr="00EE3E97" w:rsidRDefault="00236163" w:rsidP="00337BE0">
      <w:pPr>
        <w:kinsoku w:val="0"/>
        <w:autoSpaceDE w:val="0"/>
        <w:autoSpaceDN w:val="0"/>
        <w:rPr>
          <w:rFonts w:asciiTheme="majorEastAsia" w:eastAsiaTheme="majorEastAsia" w:hAnsiTheme="majorEastAsia" w:cs="ＭＳ Ｐゴシック"/>
          <w:kern w:val="0"/>
          <w:szCs w:val="21"/>
        </w:rPr>
        <w:sectPr w:rsidR="00236163" w:rsidRPr="00EE3E97" w:rsidSect="004E29FE">
          <w:pgSz w:w="11907" w:h="16839" w:code="9"/>
          <w:pgMar w:top="1701" w:right="1418" w:bottom="1701" w:left="1418" w:header="851" w:footer="992" w:gutter="0"/>
          <w:cols w:space="425"/>
          <w:docGrid w:type="linesAndChars" w:linePitch="447" w:charSpace="1219"/>
        </w:sectPr>
      </w:pPr>
    </w:p>
    <w:p w:rsidR="00236163" w:rsidRPr="00EE3E97" w:rsidRDefault="00236163" w:rsidP="00D96F37">
      <w:pPr>
        <w:pStyle w:val="a9"/>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天草市中小企業者等持続化事業採択申請書</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平成　　年　　月　　日　　</w:t>
      </w:r>
    </w:p>
    <w:p w:rsidR="00236163" w:rsidRPr="00EE3E97" w:rsidRDefault="00D21DB5"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天草市長　　　　　　</w:t>
      </w:r>
      <w:r w:rsidR="00236163" w:rsidRPr="00EE3E97">
        <w:rPr>
          <w:rFonts w:asciiTheme="majorEastAsia" w:eastAsiaTheme="majorEastAsia" w:hAnsiTheme="majorEastAsia" w:hint="eastAsia"/>
          <w:szCs w:val="21"/>
        </w:rPr>
        <w:t xml:space="preserve">　様</w:t>
      </w: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-26035</wp:posOffset>
                      </wp:positionV>
                      <wp:extent cx="1553210" cy="381000"/>
                      <wp:effectExtent l="8890" t="8890" r="9525" b="1016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DF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pt;margin-top:-2.05pt;width:122.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TmiQIAACI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" strokeweight=".5pt"/>
                  </w:pict>
                </mc:Fallback>
              </mc:AlternateContent>
            </w:r>
            <w:r w:rsidR="00236163"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00355CE0"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-20955</wp:posOffset>
                      </wp:positionV>
                      <wp:extent cx="1553845" cy="381000"/>
                      <wp:effectExtent l="8255" t="13970" r="9525" b="508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789F" id="AutoShape 4" o:spid="_x0000_s1026" type="#_x0000_t185" style="position:absolute;left:0;text-align:left;margin-left:.5pt;margin-top:-1.65pt;width:122.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YmiQIAACI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" strokeweight=".5pt"/>
                  </w:pict>
                </mc:Fallback>
              </mc:AlternateContent>
            </w:r>
            <w:r w:rsidR="00236163"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36163" w:rsidRPr="00EE3E97" w:rsidTr="00450C7D">
        <w:trPr>
          <w:cantSplit/>
          <w:trHeight w:val="423"/>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天草市中小企業者等持続化事業を実施したいので、</w:t>
      </w:r>
      <w:r w:rsidRPr="00EE3E97">
        <w:rPr>
          <w:rFonts w:asciiTheme="majorEastAsia" w:eastAsiaTheme="majorEastAsia" w:hAnsiTheme="majorEastAsia" w:cs="ＭＳ Ｐゴシック" w:hint="eastAsia"/>
          <w:kern w:val="0"/>
          <w:szCs w:val="21"/>
        </w:rPr>
        <w:t>天草市</w:t>
      </w:r>
      <w:r w:rsidRPr="00EE3E97">
        <w:rPr>
          <w:rFonts w:asciiTheme="majorEastAsia" w:eastAsiaTheme="majorEastAsia" w:hAnsiTheme="majorEastAsia" w:hint="eastAsia"/>
          <w:szCs w:val="21"/>
        </w:rPr>
        <w:t>中小企業者等持続化事業</w:t>
      </w:r>
      <w:r w:rsidRPr="00EE3E97">
        <w:rPr>
          <w:rFonts w:asciiTheme="majorEastAsia" w:eastAsiaTheme="majorEastAsia" w:hAnsiTheme="majorEastAsia" w:cs="ＭＳ Ｐゴシック" w:hint="eastAsia"/>
          <w:kern w:val="0"/>
          <w:szCs w:val="21"/>
        </w:rPr>
        <w:t>補助金交付要領第６条第１項の</w:t>
      </w:r>
      <w:r w:rsidRPr="00EE3E97">
        <w:rPr>
          <w:rFonts w:asciiTheme="majorEastAsia" w:eastAsiaTheme="majorEastAsia" w:hAnsiTheme="majorEastAsia" w:hint="eastAsia"/>
          <w:szCs w:val="21"/>
        </w:rPr>
        <w:t>規定により、下記のとおり申請します。</w:t>
      </w:r>
    </w:p>
    <w:p w:rsidR="00236163" w:rsidRPr="00EE3E97" w:rsidRDefault="00236163" w:rsidP="00D96F37">
      <w:pPr>
        <w:kinsoku w:val="0"/>
        <w:autoSpaceDE w:val="0"/>
        <w:autoSpaceDN w:val="0"/>
        <w:ind w:left="210" w:hanging="21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36163" w:rsidRPr="00EE3E97" w:rsidRDefault="00236163" w:rsidP="00D96F37">
      <w:pPr>
        <w:kinsoku w:val="0"/>
        <w:autoSpaceDE w:val="0"/>
        <w:autoSpaceDN w:val="0"/>
        <w:jc w:val="lef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事業名　</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添付書類</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384DAE" w:rsidRPr="00EE3E97" w:rsidRDefault="00236163" w:rsidP="0063375A">
      <w:pPr>
        <w:kinsoku w:val="0"/>
        <w:autoSpaceDE w:val="0"/>
        <w:autoSpaceDN w:val="0"/>
        <w:ind w:leftChars="100" w:left="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事業計画書・資金計画書</w:t>
      </w:r>
    </w:p>
    <w:p w:rsidR="00236163" w:rsidRPr="00EE3E97" w:rsidRDefault="00384DAE" w:rsidP="0063375A">
      <w:pPr>
        <w:kinsoku w:val="0"/>
        <w:autoSpaceDE w:val="0"/>
        <w:autoSpaceDN w:val="0"/>
        <w:ind w:leftChars="100" w:left="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(2)　図面及び設計書等</w:t>
      </w:r>
    </w:p>
    <w:p w:rsidR="00384DAE" w:rsidRPr="00EE3E97" w:rsidRDefault="00236163" w:rsidP="0063375A">
      <w:pPr>
        <w:kinsoku w:val="0"/>
        <w:autoSpaceDE w:val="0"/>
        <w:autoSpaceDN w:val="0"/>
        <w:ind w:leftChars="100" w:left="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384DAE" w:rsidRPr="00EE3E97">
        <w:rPr>
          <w:rFonts w:asciiTheme="majorEastAsia" w:eastAsiaTheme="majorEastAsia" w:hAnsiTheme="majorEastAsia"/>
          <w:szCs w:val="21"/>
        </w:rPr>
        <w:t>(</w:t>
      </w:r>
      <w:r w:rsidR="00384DAE" w:rsidRPr="00EE3E97">
        <w:rPr>
          <w:rFonts w:asciiTheme="majorEastAsia" w:eastAsiaTheme="majorEastAsia" w:hAnsiTheme="majorEastAsia" w:hint="eastAsia"/>
          <w:szCs w:val="21"/>
        </w:rPr>
        <w:t>3</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カタログ及び見積書等</w:t>
      </w:r>
    </w:p>
    <w:p w:rsidR="00FC2440" w:rsidRDefault="00384DAE" w:rsidP="0063375A">
      <w:pPr>
        <w:kinsoku w:val="0"/>
        <w:autoSpaceDE w:val="0"/>
        <w:autoSpaceDN w:val="0"/>
        <w:ind w:leftChars="100" w:left="210" w:firstLineChars="150" w:firstLine="315"/>
        <w:rPr>
          <w:rFonts w:asciiTheme="majorEastAsia" w:eastAsiaTheme="majorEastAsia" w:hAnsiTheme="majorEastAsia"/>
          <w:szCs w:val="21"/>
        </w:rPr>
      </w:pPr>
      <w:r w:rsidRPr="00EE3E97">
        <w:rPr>
          <w:rFonts w:asciiTheme="majorEastAsia" w:eastAsiaTheme="majorEastAsia" w:hAnsiTheme="majorEastAsia" w:hint="eastAsia"/>
          <w:szCs w:val="21"/>
        </w:rPr>
        <w:t xml:space="preserve"> (4)　直近２期</w:t>
      </w:r>
      <w:r w:rsidR="00FC2440">
        <w:rPr>
          <w:rFonts w:asciiTheme="majorEastAsia" w:eastAsiaTheme="majorEastAsia" w:hAnsiTheme="majorEastAsia" w:hint="eastAsia"/>
          <w:szCs w:val="21"/>
        </w:rPr>
        <w:t>（ただし、共同申請の場合にあっては、</w:t>
      </w:r>
      <w:r w:rsidR="00DB4DF0">
        <w:rPr>
          <w:rFonts w:asciiTheme="majorEastAsia" w:eastAsiaTheme="majorEastAsia" w:hAnsiTheme="majorEastAsia" w:hint="eastAsia"/>
          <w:szCs w:val="21"/>
        </w:rPr>
        <w:t>代表事業者は</w:t>
      </w:r>
      <w:r w:rsidR="00FC2440">
        <w:rPr>
          <w:rFonts w:asciiTheme="majorEastAsia" w:eastAsiaTheme="majorEastAsia" w:hAnsiTheme="majorEastAsia" w:hint="eastAsia"/>
          <w:szCs w:val="21"/>
        </w:rPr>
        <w:t>２</w:t>
      </w:r>
      <w:r w:rsidR="00DB4DF0">
        <w:rPr>
          <w:rFonts w:asciiTheme="majorEastAsia" w:eastAsiaTheme="majorEastAsia" w:hAnsiTheme="majorEastAsia" w:hint="eastAsia"/>
          <w:szCs w:val="21"/>
        </w:rPr>
        <w:t>期、その他</w:t>
      </w:r>
    </w:p>
    <w:p w:rsidR="00DB4DF0" w:rsidRDefault="00FC2440" w:rsidP="00FC2440">
      <w:pPr>
        <w:kinsoku w:val="0"/>
        <w:autoSpaceDE w:val="0"/>
        <w:autoSpaceDN w:val="0"/>
        <w:ind w:leftChars="100" w:left="210" w:firstLineChars="150" w:firstLine="315"/>
        <w:rPr>
          <w:rFonts w:asciiTheme="majorEastAsia" w:eastAsiaTheme="majorEastAsia" w:hAnsiTheme="majorEastAsia"/>
          <w:szCs w:val="21"/>
        </w:rPr>
      </w:pPr>
      <w:r>
        <w:rPr>
          <w:rFonts w:asciiTheme="majorEastAsia" w:eastAsiaTheme="majorEastAsia" w:hAnsiTheme="majorEastAsia" w:hint="eastAsia"/>
          <w:szCs w:val="21"/>
        </w:rPr>
        <w:t xml:space="preserve">　　</w:t>
      </w:r>
      <w:r w:rsidR="00DB4DF0">
        <w:rPr>
          <w:rFonts w:asciiTheme="majorEastAsia" w:eastAsiaTheme="majorEastAsia" w:hAnsiTheme="majorEastAsia" w:hint="eastAsia"/>
          <w:szCs w:val="21"/>
        </w:rPr>
        <w:t>の参画事業者は</w:t>
      </w:r>
      <w:r>
        <w:rPr>
          <w:rFonts w:asciiTheme="majorEastAsia" w:eastAsiaTheme="majorEastAsia" w:hAnsiTheme="majorEastAsia" w:hint="eastAsia"/>
          <w:szCs w:val="21"/>
        </w:rPr>
        <w:t>１</w:t>
      </w:r>
      <w:r w:rsidR="00DB4DF0">
        <w:rPr>
          <w:rFonts w:asciiTheme="majorEastAsia" w:eastAsiaTheme="majorEastAsia" w:hAnsiTheme="majorEastAsia" w:hint="eastAsia"/>
          <w:szCs w:val="21"/>
        </w:rPr>
        <w:t>期）</w:t>
      </w:r>
    </w:p>
    <w:p w:rsidR="0063375A" w:rsidRPr="00EE3E97" w:rsidRDefault="00384DAE" w:rsidP="00DB4DF0">
      <w:pPr>
        <w:kinsoku w:val="0"/>
        <w:autoSpaceDE w:val="0"/>
        <w:autoSpaceDN w:val="0"/>
        <w:ind w:leftChars="100" w:left="210" w:firstLineChars="350" w:firstLine="735"/>
        <w:rPr>
          <w:rFonts w:asciiTheme="majorEastAsia" w:eastAsiaTheme="majorEastAsia" w:hAnsiTheme="majorEastAsia"/>
          <w:szCs w:val="21"/>
        </w:rPr>
      </w:pPr>
      <w:r w:rsidRPr="00EE3E97">
        <w:rPr>
          <w:rFonts w:asciiTheme="majorEastAsia" w:eastAsiaTheme="majorEastAsia" w:hAnsiTheme="majorEastAsia" w:hint="eastAsia"/>
          <w:szCs w:val="21"/>
        </w:rPr>
        <w:t>の決算書の写し</w:t>
      </w:r>
    </w:p>
    <w:p w:rsidR="0063375A" w:rsidRPr="00EE3E97" w:rsidRDefault="00384DAE" w:rsidP="0063375A">
      <w:pPr>
        <w:kinsoku w:val="0"/>
        <w:autoSpaceDE w:val="0"/>
        <w:autoSpaceDN w:val="0"/>
        <w:ind w:leftChars="100" w:left="210"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(5)　事業所の位置図</w:t>
      </w:r>
      <w:r w:rsidR="0063375A" w:rsidRPr="00EE3E97">
        <w:rPr>
          <w:rFonts w:asciiTheme="majorEastAsia" w:eastAsiaTheme="majorEastAsia" w:hAnsiTheme="majorEastAsia" w:hint="eastAsia"/>
          <w:szCs w:val="21"/>
        </w:rPr>
        <w:t xml:space="preserve"> </w:t>
      </w:r>
    </w:p>
    <w:p w:rsidR="00384DAE" w:rsidRPr="00EE3E97" w:rsidRDefault="00384DAE" w:rsidP="0063375A">
      <w:pPr>
        <w:kinsoku w:val="0"/>
        <w:autoSpaceDE w:val="0"/>
        <w:autoSpaceDN w:val="0"/>
        <w:ind w:leftChars="100" w:left="210"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(6)　その他必要な書類</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236163" w:rsidRPr="00EE3E97">
          <w:pgSz w:w="11906" w:h="16838" w:code="9"/>
          <w:pgMar w:top="1701" w:right="1701" w:bottom="1701" w:left="1701" w:header="282" w:footer="282" w:gutter="0"/>
          <w:cols w:space="425"/>
          <w:docGrid w:type="linesAndChars" w:linePitch="335"/>
        </w:sect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36163" w:rsidRPr="00EE3E97" w:rsidRDefault="00236163"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236163" w:rsidRPr="00EE3E97" w:rsidRDefault="00236163" w:rsidP="00D96F37">
      <w:pPr>
        <w:kinsoku w:val="0"/>
        <w:autoSpaceDE w:val="0"/>
        <w:autoSpaceDN w:val="0"/>
        <w:spacing w:line="210" w:lineRule="exact"/>
        <w:jc w:val="righ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bdr w:val="single" w:sz="4" w:space="0" w:color="auto"/>
        </w:rPr>
        <w:t>印</w:t>
      </w:r>
      <w:r w:rsidRPr="00EE3E97">
        <w:rPr>
          <w:rFonts w:asciiTheme="majorEastAsia" w:eastAsiaTheme="majorEastAsia" w:hAnsiTheme="majorEastAsia" w:hint="eastAsia"/>
          <w:szCs w:val="21"/>
        </w:rPr>
        <w:t xml:space="preserve">　　</w:t>
      </w:r>
    </w:p>
    <w:p w:rsidR="00236163" w:rsidRPr="00EE3E97" w:rsidRDefault="00236163" w:rsidP="00D96F37">
      <w:pPr>
        <w:kinsoku w:val="0"/>
        <w:autoSpaceDE w:val="0"/>
        <w:autoSpaceDN w:val="0"/>
        <w:jc w:val="left"/>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天草市中小企業者等持続化事業採択</w:t>
      </w:r>
      <w:r w:rsidRPr="00EE3E97">
        <w:rPr>
          <w:rFonts w:asciiTheme="majorEastAsia" w:eastAsiaTheme="majorEastAsia" w:hAnsiTheme="majorEastAsia" w:hint="eastAsia"/>
          <w:kern w:val="0"/>
          <w:szCs w:val="21"/>
        </w:rPr>
        <w:t>決定通知書</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w:t>
      </w:r>
      <w:r w:rsidR="00E44F97"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　</w:t>
      </w:r>
      <w:r w:rsidR="00E44F97"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月　</w:t>
      </w:r>
      <w:r w:rsidR="00E44F97"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日付けで採択申請のあった天草市中小企業者等持続化事業については、下記のとおり決定したので天草市中小企業者等持続化事業</w:t>
      </w:r>
      <w:r w:rsidRPr="00EE3E97">
        <w:rPr>
          <w:rFonts w:asciiTheme="majorEastAsia" w:eastAsiaTheme="majorEastAsia" w:hAnsiTheme="majorEastAsia" w:cs="ＭＳ Ｐゴシック" w:hint="eastAsia"/>
          <w:kern w:val="0"/>
          <w:szCs w:val="21"/>
        </w:rPr>
        <w:t>補助金交付要領第６条第４項の規定により通知します</w:t>
      </w:r>
      <w:r w:rsidRPr="00EE3E97">
        <w:rPr>
          <w:rFonts w:asciiTheme="majorEastAsia" w:eastAsiaTheme="majorEastAsia" w:hAnsiTheme="majorEastAsia" w:hint="eastAsia"/>
          <w:szCs w:val="21"/>
        </w:rPr>
        <w:t>。</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事業名　　　　　　　　　　　　</w:t>
      </w: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spacing w:line="240" w:lineRule="exact"/>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補助金交付申請可能額　　　　　　　　　　　　　円</w:t>
      </w:r>
    </w:p>
    <w:p w:rsidR="00236163" w:rsidRPr="00EE3E97" w:rsidRDefault="00236163" w:rsidP="00F645B0">
      <w:pPr>
        <w:kinsoku w:val="0"/>
        <w:autoSpaceDE w:val="0"/>
        <w:autoSpaceDN w:val="0"/>
        <w:spacing w:beforeLines="50" w:before="167"/>
        <w:ind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236163" w:rsidRPr="00EE3E97" w:rsidRDefault="00236163"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236163" w:rsidRPr="00EE3E97">
          <w:pgSz w:w="11906" w:h="16838" w:code="9"/>
          <w:pgMar w:top="1701" w:right="1701" w:bottom="1701" w:left="1701" w:header="282" w:footer="282" w:gutter="0"/>
          <w:cols w:space="425"/>
          <w:docGrid w:type="linesAndChars" w:linePitch="335"/>
        </w:sect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00AC21B4" w:rsidRPr="00EE3E97">
        <w:rPr>
          <w:rFonts w:asciiTheme="majorEastAsia" w:eastAsiaTheme="majorEastAsia" w:hAnsiTheme="majorEastAsia" w:hint="eastAsia"/>
          <w:szCs w:val="21"/>
        </w:rPr>
        <w:t>3号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23709" w:rsidRPr="00EE3E97" w:rsidRDefault="00223709" w:rsidP="00223709">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223709" w:rsidRPr="00EE3E97" w:rsidRDefault="00223709" w:rsidP="00223709">
      <w:pPr>
        <w:kinsoku w:val="0"/>
        <w:autoSpaceDE w:val="0"/>
        <w:autoSpaceDN w:val="0"/>
        <w:spacing w:line="210" w:lineRule="exact"/>
        <w:rPr>
          <w:rFonts w:asciiTheme="majorEastAsia" w:eastAsiaTheme="majorEastAsia" w:hAnsiTheme="majorEastAsia"/>
          <w:szCs w:val="21"/>
        </w:rPr>
      </w:pPr>
    </w:p>
    <w:p w:rsidR="00223709" w:rsidRPr="00EE3E97" w:rsidRDefault="00223709" w:rsidP="00223709">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223709" w:rsidRPr="00EE3E97" w:rsidRDefault="00223709" w:rsidP="00223709">
      <w:pPr>
        <w:kinsoku w:val="0"/>
        <w:autoSpaceDE w:val="0"/>
        <w:autoSpaceDN w:val="0"/>
        <w:spacing w:line="210" w:lineRule="exact"/>
        <w:jc w:val="right"/>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D21DB5" w:rsidP="00223709">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223709" w:rsidRPr="00EE3E97">
        <w:rPr>
          <w:rFonts w:asciiTheme="majorEastAsia" w:eastAsiaTheme="majorEastAsia" w:hAnsiTheme="majorEastAsia" w:hint="eastAsia"/>
          <w:szCs w:val="21"/>
        </w:rPr>
        <w:t xml:space="preserve">　</w:t>
      </w:r>
      <w:r w:rsidR="00223709" w:rsidRPr="00EE3E97">
        <w:rPr>
          <w:rFonts w:asciiTheme="majorEastAsia" w:eastAsiaTheme="majorEastAsia" w:hAnsiTheme="majorEastAsia" w:hint="eastAsia"/>
          <w:szCs w:val="21"/>
          <w:bdr w:val="single" w:sz="4" w:space="0" w:color="auto"/>
        </w:rPr>
        <w:t>印</w:t>
      </w:r>
      <w:r w:rsidR="00223709" w:rsidRPr="00EE3E97">
        <w:rPr>
          <w:rFonts w:asciiTheme="majorEastAsia" w:eastAsiaTheme="majorEastAsia" w:hAnsiTheme="majorEastAsia" w:hint="eastAsia"/>
          <w:szCs w:val="21"/>
        </w:rPr>
        <w:t xml:space="preserve">　　</w:t>
      </w:r>
    </w:p>
    <w:p w:rsidR="00223709" w:rsidRPr="00EE3E97" w:rsidRDefault="00223709" w:rsidP="00223709">
      <w:pPr>
        <w:kinsoku w:val="0"/>
        <w:autoSpaceDE w:val="0"/>
        <w:autoSpaceDN w:val="0"/>
        <w:jc w:val="left"/>
        <w:rPr>
          <w:rFonts w:asciiTheme="majorEastAsia" w:eastAsiaTheme="majorEastAsia" w:hAnsiTheme="majorEastAsia"/>
          <w:szCs w:val="21"/>
        </w:rPr>
      </w:pPr>
    </w:p>
    <w:p w:rsidR="00223709" w:rsidRPr="00EE3E97" w:rsidRDefault="00223709" w:rsidP="00223709">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天草市中小企業者等持続化事業採択</w:t>
      </w:r>
      <w:r w:rsidR="00B079B4" w:rsidRPr="00EE3E97">
        <w:rPr>
          <w:rFonts w:asciiTheme="majorEastAsia" w:eastAsiaTheme="majorEastAsia" w:hAnsiTheme="majorEastAsia" w:hint="eastAsia"/>
          <w:szCs w:val="21"/>
        </w:rPr>
        <w:t>に係る</w:t>
      </w:r>
      <w:r w:rsidRPr="00EE3E97">
        <w:rPr>
          <w:rFonts w:asciiTheme="majorEastAsia" w:eastAsiaTheme="majorEastAsia" w:hAnsiTheme="majorEastAsia" w:hint="eastAsia"/>
          <w:kern w:val="0"/>
          <w:szCs w:val="21"/>
        </w:rPr>
        <w:t>決定</w:t>
      </w:r>
      <w:r w:rsidR="00B079B4" w:rsidRPr="00EE3E97">
        <w:rPr>
          <w:rFonts w:asciiTheme="majorEastAsia" w:eastAsiaTheme="majorEastAsia" w:hAnsiTheme="majorEastAsia" w:hint="eastAsia"/>
          <w:kern w:val="0"/>
          <w:szCs w:val="21"/>
        </w:rPr>
        <w:t>（再考を要する）</w:t>
      </w:r>
      <w:r w:rsidRPr="00EE3E97">
        <w:rPr>
          <w:rFonts w:asciiTheme="majorEastAsia" w:eastAsiaTheme="majorEastAsia" w:hAnsiTheme="majorEastAsia" w:hint="eastAsia"/>
          <w:kern w:val="0"/>
          <w:szCs w:val="21"/>
        </w:rPr>
        <w:t>通知書</w:t>
      </w:r>
    </w:p>
    <w:p w:rsidR="00223709" w:rsidRPr="00EE3E97" w:rsidRDefault="00223709" w:rsidP="00223709">
      <w:pPr>
        <w:kinsoku w:val="0"/>
        <w:autoSpaceDE w:val="0"/>
        <w:autoSpaceDN w:val="0"/>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日付けで採択申請のあった天草市中小企業者等持続化事業採択事業については、下記のとおり決定したので天草市中小企業者等持続化事業採択事業</w:t>
      </w:r>
      <w:r w:rsidRPr="00EE3E97">
        <w:rPr>
          <w:rFonts w:asciiTheme="majorEastAsia" w:eastAsiaTheme="majorEastAsia" w:hAnsiTheme="majorEastAsia" w:cs="ＭＳ Ｐゴシック" w:hint="eastAsia"/>
          <w:kern w:val="0"/>
          <w:szCs w:val="21"/>
        </w:rPr>
        <w:t>補助金交付要領第６条第４項の規定により通知します</w:t>
      </w:r>
      <w:r w:rsidRPr="00EE3E97">
        <w:rPr>
          <w:rFonts w:asciiTheme="majorEastAsia" w:eastAsiaTheme="majorEastAsia" w:hAnsiTheme="majorEastAsia" w:hint="eastAsia"/>
          <w:szCs w:val="21"/>
        </w:rPr>
        <w:t>。</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事業名　　　　　　　　　　　　</w:t>
      </w: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spacing w:line="240" w:lineRule="exact"/>
        <w:rPr>
          <w:rFonts w:asciiTheme="majorEastAsia" w:eastAsiaTheme="majorEastAsia" w:hAnsiTheme="majorEastAsia"/>
          <w:szCs w:val="21"/>
        </w:rPr>
      </w:pPr>
    </w:p>
    <w:p w:rsidR="00223709" w:rsidRPr="00EE3E97" w:rsidRDefault="00223709" w:rsidP="00223709">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再考を要する</w:t>
      </w:r>
    </w:p>
    <w:p w:rsidR="00223709" w:rsidRPr="00EE3E97" w:rsidRDefault="00223709" w:rsidP="00223709">
      <w:pPr>
        <w:kinsoku w:val="0"/>
        <w:autoSpaceDE w:val="0"/>
        <w:autoSpaceDN w:val="0"/>
        <w:ind w:firstLineChars="400" w:firstLine="840"/>
        <w:rPr>
          <w:rFonts w:asciiTheme="majorEastAsia" w:eastAsiaTheme="majorEastAsia" w:hAnsiTheme="majorEastAsia"/>
          <w:szCs w:val="21"/>
        </w:rPr>
      </w:pPr>
      <w:r w:rsidRPr="00EE3E97">
        <w:rPr>
          <w:rFonts w:asciiTheme="majorEastAsia" w:eastAsiaTheme="majorEastAsia" w:hAnsiTheme="majorEastAsia" w:hint="eastAsia"/>
          <w:szCs w:val="21"/>
        </w:rPr>
        <w:t xml:space="preserve">理由　　　　　　　　　　　　　</w:t>
      </w:r>
    </w:p>
    <w:p w:rsidR="00223709" w:rsidRPr="00EE3E97" w:rsidRDefault="00223709" w:rsidP="00F645B0">
      <w:pPr>
        <w:kinsoku w:val="0"/>
        <w:autoSpaceDE w:val="0"/>
        <w:autoSpaceDN w:val="0"/>
        <w:spacing w:beforeLines="50" w:before="167"/>
        <w:ind w:firstLineChars="200" w:firstLine="42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223709" w:rsidRPr="00EE3E97" w:rsidRDefault="00223709" w:rsidP="00223709">
      <w:pPr>
        <w:kinsoku w:val="0"/>
        <w:autoSpaceDE w:val="0"/>
        <w:autoSpaceDN w:val="0"/>
        <w:ind w:left="210" w:hangingChars="100" w:hanging="210"/>
        <w:rPr>
          <w:rFonts w:asciiTheme="majorEastAsia" w:eastAsiaTheme="majorEastAsia" w:hAnsiTheme="majorEastAsia" w:cs="ＭＳ Ｐゴシック"/>
          <w:kern w:val="0"/>
          <w:szCs w:val="21"/>
        </w:rPr>
        <w:sectPr w:rsidR="00223709" w:rsidRPr="00EE3E97">
          <w:pgSz w:w="11906" w:h="16838" w:code="9"/>
          <w:pgMar w:top="1701" w:right="1701" w:bottom="1701" w:left="1701" w:header="282" w:footer="282" w:gutter="0"/>
          <w:cols w:space="425"/>
          <w:docGrid w:type="linesAndChars" w:linePitch="335"/>
        </w:sectPr>
      </w:pP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4</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7</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天草市中小企業者等持続化事業補助金交付申請書</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平成　　年　　月　　日　　</w:t>
      </w:r>
    </w:p>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様</w:t>
      </w: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36163" w:rsidRPr="00EE3E97" w:rsidRDefault="00236163"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-26035</wp:posOffset>
                      </wp:positionV>
                      <wp:extent cx="1553210" cy="381000"/>
                      <wp:effectExtent l="8890" t="8890" r="9525" b="1016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949D" id="AutoShape 8" o:spid="_x0000_s1026" type="#_x0000_t185" style="position:absolute;left:0;text-align:left;margin-left:.55pt;margin-top:-2.05pt;width:122.3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7GiQIAACI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" strokeweight=".5pt"/>
                  </w:pict>
                </mc:Fallback>
              </mc:AlternateContent>
            </w:r>
            <w:r w:rsidR="00236163"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00355CE0"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2415" w:type="dxa"/>
            <w:vAlign w:val="center"/>
          </w:tcPr>
          <w:p w:rsidR="00236163"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-20955</wp:posOffset>
                      </wp:positionV>
                      <wp:extent cx="1553845" cy="381000"/>
                      <wp:effectExtent l="8255" t="13970" r="9525" b="50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74B2" id="AutoShape 9" o:spid="_x0000_s1026" type="#_x0000_t185" style="position:absolute;left:0;text-align:left;margin-left:.5pt;margin-top:-1.65pt;width:122.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7igIAACI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" strokeweight=".5pt"/>
                  </w:pict>
                </mc:Fallback>
              </mc:AlternateContent>
            </w:r>
            <w:r w:rsidR="00236163"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36163" w:rsidRPr="00EE3E97" w:rsidTr="00450C7D">
        <w:trPr>
          <w:cantSplit/>
          <w:trHeight w:val="423"/>
        </w:trPr>
        <w:tc>
          <w:tcPr>
            <w:tcW w:w="4962" w:type="dxa"/>
            <w:vMerge/>
            <w:vAlign w:val="center"/>
          </w:tcPr>
          <w:p w:rsidR="00236163" w:rsidRPr="00EE3E97" w:rsidRDefault="00236163" w:rsidP="00D96F37">
            <w:pPr>
              <w:kinsoku w:val="0"/>
              <w:autoSpaceDE w:val="0"/>
              <w:autoSpaceDN w:val="0"/>
              <w:rPr>
                <w:rFonts w:asciiTheme="majorEastAsia" w:eastAsiaTheme="majorEastAsia" w:hAnsiTheme="majorEastAsia"/>
                <w:szCs w:val="21"/>
              </w:rPr>
            </w:pPr>
          </w:p>
        </w:tc>
        <w:tc>
          <w:tcPr>
            <w:tcW w:w="3534" w:type="dxa"/>
            <w:gridSpan w:val="2"/>
            <w:vAlign w:val="center"/>
          </w:tcPr>
          <w:p w:rsidR="00236163" w:rsidRPr="00EE3E97" w:rsidRDefault="00236163"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年度における天草市中小企業者等持続化事業補助金の交付を受けたいので、天草市中小企業者等持続化事業補助金交付要領第７条の規定により、下記のとおり申請します。</w:t>
      </w:r>
    </w:p>
    <w:p w:rsidR="00236163" w:rsidRPr="00EE3E97" w:rsidRDefault="00236163" w:rsidP="00D96F37">
      <w:pPr>
        <w:kinsoku w:val="0"/>
        <w:autoSpaceDE w:val="0"/>
        <w:autoSpaceDN w:val="0"/>
        <w:ind w:left="210" w:hanging="210"/>
        <w:rPr>
          <w:rFonts w:asciiTheme="majorEastAsia" w:eastAsiaTheme="majorEastAsia" w:hAnsiTheme="majorEastAsia"/>
          <w:szCs w:val="21"/>
        </w:rPr>
      </w:pPr>
    </w:p>
    <w:p w:rsidR="00236163" w:rsidRPr="00EE3E97" w:rsidRDefault="00236163"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236163" w:rsidRPr="00EE3E97" w:rsidRDefault="00236163" w:rsidP="00D96F37">
      <w:pPr>
        <w:kinsoku w:val="0"/>
        <w:autoSpaceDE w:val="0"/>
        <w:autoSpaceDN w:val="0"/>
        <w:jc w:val="lef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交付申請額　　　　　　　　　円</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添付書類</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事業計画書及び資金計画書</w:t>
      </w:r>
    </w:p>
    <w:p w:rsidR="007069A6" w:rsidRDefault="007069A6" w:rsidP="00D96F37">
      <w:pPr>
        <w:kinsoku w:val="0"/>
        <w:autoSpaceDE w:val="0"/>
        <w:autoSpaceDN w:val="0"/>
        <w:spacing w:line="21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069A6" w:rsidRPr="00EE3E97" w:rsidRDefault="007069A6" w:rsidP="00D96F37">
      <w:pPr>
        <w:kinsoku w:val="0"/>
        <w:autoSpaceDE w:val="0"/>
        <w:autoSpaceDN w:val="0"/>
        <w:spacing w:line="210" w:lineRule="exact"/>
        <w:rPr>
          <w:rFonts w:asciiTheme="majorEastAsia" w:eastAsiaTheme="majorEastAsia" w:hAnsiTheme="majorEastAsia"/>
          <w:szCs w:val="21"/>
        </w:rPr>
      </w:pPr>
      <w:r>
        <w:rPr>
          <w:rFonts w:asciiTheme="majorEastAsia" w:eastAsiaTheme="majorEastAsia" w:hAnsiTheme="majorEastAsia" w:hint="eastAsia"/>
          <w:szCs w:val="21"/>
        </w:rPr>
        <w:t xml:space="preserve">　　(2)　図面及び設計書等（施設改修等を行う場合に限る。）</w:t>
      </w: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7069A6">
        <w:rPr>
          <w:rFonts w:asciiTheme="majorEastAsia" w:eastAsiaTheme="majorEastAsia" w:hAnsiTheme="majorEastAsia"/>
          <w:szCs w:val="21"/>
        </w:rPr>
        <w:t>(</w:t>
      </w:r>
      <w:r w:rsidR="007069A6">
        <w:rPr>
          <w:rFonts w:asciiTheme="majorEastAsia" w:eastAsiaTheme="majorEastAsia" w:hAnsiTheme="majorEastAsia" w:hint="eastAsia"/>
          <w:szCs w:val="21"/>
        </w:rPr>
        <w:t>3</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カタログ及び見積書等</w:t>
      </w:r>
    </w:p>
    <w:p w:rsidR="00236163"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8F0577" w:rsidRDefault="008F0577" w:rsidP="00D96F37">
      <w:pPr>
        <w:kinsoku w:val="0"/>
        <w:autoSpaceDE w:val="0"/>
        <w:autoSpaceDN w:val="0"/>
        <w:spacing w:line="210" w:lineRule="exact"/>
        <w:rPr>
          <w:rFonts w:asciiTheme="majorEastAsia" w:eastAsiaTheme="majorEastAsia" w:hAnsiTheme="majorEastAsia"/>
          <w:szCs w:val="21"/>
        </w:rPr>
      </w:pPr>
      <w:r>
        <w:rPr>
          <w:rFonts w:asciiTheme="majorEastAsia" w:eastAsiaTheme="majorEastAsia" w:hAnsiTheme="majorEastAsia" w:hint="eastAsia"/>
          <w:szCs w:val="21"/>
        </w:rPr>
        <w:t xml:space="preserve">　　(4)　宣誓書（第5条第2項の規定に係る雇用を行う場合に限る。）</w:t>
      </w:r>
    </w:p>
    <w:p w:rsidR="008F0577" w:rsidRPr="00EE3E97" w:rsidRDefault="008F0577"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8F0577">
        <w:rPr>
          <w:rFonts w:asciiTheme="majorEastAsia" w:eastAsiaTheme="majorEastAsia" w:hAnsiTheme="majorEastAsia"/>
          <w:szCs w:val="21"/>
        </w:rPr>
        <w:t>(</w:t>
      </w:r>
      <w:r w:rsidR="008F0577">
        <w:rPr>
          <w:rFonts w:asciiTheme="majorEastAsia" w:eastAsiaTheme="majorEastAsia" w:hAnsiTheme="majorEastAsia" w:hint="eastAsia"/>
          <w:szCs w:val="21"/>
        </w:rPr>
        <w:t>5</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市税の滞納のない証明書</w:t>
      </w:r>
      <w:r w:rsidR="008F0577">
        <w:rPr>
          <w:rFonts w:asciiTheme="majorEastAsia" w:eastAsiaTheme="majorEastAsia" w:hAnsiTheme="majorEastAsia" w:hint="eastAsia"/>
          <w:szCs w:val="21"/>
        </w:rPr>
        <w:t>（共同申請の場合は、当該申請に係る全ての事業者）</w:t>
      </w:r>
    </w:p>
    <w:p w:rsidR="00236163" w:rsidRPr="008F0577" w:rsidRDefault="00236163" w:rsidP="00D96F37">
      <w:pPr>
        <w:kinsoku w:val="0"/>
        <w:autoSpaceDE w:val="0"/>
        <w:autoSpaceDN w:val="0"/>
        <w:spacing w:line="210" w:lineRule="exact"/>
        <w:rPr>
          <w:rFonts w:asciiTheme="majorEastAsia" w:eastAsiaTheme="majorEastAsia" w:hAnsiTheme="majorEastAsia"/>
          <w:szCs w:val="21"/>
        </w:rPr>
      </w:pPr>
    </w:p>
    <w:p w:rsidR="00236163" w:rsidRPr="00EE3E97" w:rsidRDefault="00236163"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008F0577">
        <w:rPr>
          <w:rFonts w:asciiTheme="majorEastAsia" w:eastAsiaTheme="majorEastAsia" w:hAnsiTheme="majorEastAsia"/>
          <w:szCs w:val="21"/>
        </w:rPr>
        <w:t>(</w:t>
      </w:r>
      <w:r w:rsidR="008F0577">
        <w:rPr>
          <w:rFonts w:asciiTheme="majorEastAsia" w:eastAsiaTheme="majorEastAsia" w:hAnsiTheme="majorEastAsia" w:hint="eastAsia"/>
          <w:szCs w:val="21"/>
        </w:rPr>
        <w:t>6</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 xml:space="preserve">　その他必要な書類</w:t>
      </w:r>
    </w:p>
    <w:p w:rsidR="00236163" w:rsidRPr="00EE3E97" w:rsidRDefault="00236163" w:rsidP="00D96F37">
      <w:pPr>
        <w:kinsoku w:val="0"/>
        <w:autoSpaceDE w:val="0"/>
        <w:autoSpaceDN w:val="0"/>
        <w:rPr>
          <w:rFonts w:asciiTheme="majorEastAsia" w:eastAsiaTheme="majorEastAsia" w:hAnsiTheme="majorEastAsia"/>
          <w:szCs w:val="21"/>
        </w:rPr>
      </w:pPr>
    </w:p>
    <w:p w:rsidR="00236163" w:rsidRPr="00EE3E97" w:rsidRDefault="00236163"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236163"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5</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8</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w:t>
      </w:r>
      <w:r w:rsidR="00355CE0"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w:t>
      </w:r>
      <w:r w:rsidR="00355CE0"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月　</w:t>
      </w:r>
      <w:r w:rsidR="00355CE0"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日　　</w:t>
      </w: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D21DB5" w:rsidP="00D96F37">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F81AC1" w:rsidRPr="00EE3E97">
        <w:rPr>
          <w:rFonts w:asciiTheme="majorEastAsia" w:eastAsiaTheme="majorEastAsia" w:hAnsiTheme="majorEastAsia" w:hint="eastAsia"/>
          <w:szCs w:val="21"/>
        </w:rPr>
        <w:t xml:space="preserve">　</w:t>
      </w:r>
      <w:r w:rsidR="00F81AC1" w:rsidRPr="00EE3E97">
        <w:rPr>
          <w:rFonts w:asciiTheme="majorEastAsia" w:eastAsiaTheme="majorEastAsia" w:hAnsiTheme="majorEastAsia" w:hint="eastAsia"/>
          <w:szCs w:val="21"/>
          <w:bdr w:val="single" w:sz="4" w:space="0" w:color="auto"/>
        </w:rPr>
        <w:t>印</w:t>
      </w:r>
      <w:r w:rsidR="00F81AC1"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jc w:val="left"/>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w:t>
      </w:r>
      <w:r w:rsidRPr="00EE3E97">
        <w:rPr>
          <w:rFonts w:asciiTheme="majorEastAsia" w:eastAsiaTheme="majorEastAsia" w:hAnsiTheme="majorEastAsia" w:hint="eastAsia"/>
          <w:kern w:val="0"/>
          <w:szCs w:val="21"/>
        </w:rPr>
        <w:t>補助金交付決定通知書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日付けで交付申請のあった平成　　年度天草市中小企業者等持続化事業補助金については、下記のとおり交付します。</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交付決定額　　　　　　　　　　　　円</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交付決定に付する条件</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735" w:hanging="735"/>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補助事業等を中止し、又は廃止する場合においては、市長の承認を受けること。</w:t>
      </w:r>
    </w:p>
    <w:p w:rsidR="00F81AC1" w:rsidRPr="00EE3E97" w:rsidRDefault="00F81AC1" w:rsidP="00D96F37">
      <w:pPr>
        <w:kinsoku w:val="0"/>
        <w:autoSpaceDE w:val="0"/>
        <w:autoSpaceDN w:val="0"/>
        <w:ind w:left="735" w:hanging="735"/>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補助事業等が予定内の期間内に完了しない場合又は補助事業等の遂行が困難となった場合においては、速やかに市長に報告してその指示を受けること。</w:t>
      </w: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6</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8</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第　　　号　</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平成　</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年</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月</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日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D21DB5" w:rsidP="00D96F37">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F81AC1" w:rsidRPr="00EE3E97">
        <w:rPr>
          <w:rFonts w:asciiTheme="majorEastAsia" w:eastAsiaTheme="majorEastAsia" w:hAnsiTheme="majorEastAsia" w:hint="eastAsia"/>
          <w:szCs w:val="21"/>
        </w:rPr>
        <w:t xml:space="preserve">　</w:t>
      </w:r>
      <w:r w:rsidR="00F81AC1" w:rsidRPr="00EE3E97">
        <w:rPr>
          <w:rFonts w:asciiTheme="majorEastAsia" w:eastAsiaTheme="majorEastAsia" w:hAnsiTheme="majorEastAsia" w:hint="eastAsia"/>
          <w:szCs w:val="21"/>
          <w:bdr w:val="single" w:sz="4" w:space="0" w:color="auto"/>
        </w:rPr>
        <w:t>印</w:t>
      </w:r>
      <w:r w:rsidR="00F81AC1"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天草市中小企業者等持続化事業補助金不交付決定通知書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　</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月</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日付けで交付申請のあった平成</w:t>
      </w:r>
      <w:r w:rsidR="00EA14D5" w:rsidRPr="00EE3E97">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年度天草市中小企業者等持続化事業補助金については、下記のとおり交付しないことと決定しましたので、通知します。</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交付申請額　　　　　　　　　　円</w:t>
      </w: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不交付の理由等</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rsidSect="00F81AC1">
          <w:pgSz w:w="11906" w:h="16838"/>
          <w:pgMar w:top="1701" w:right="1701" w:bottom="1701" w:left="1701" w:header="284" w:footer="284"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7</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天草市中小企業者等持続化事業補助金変更計画承認申請書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F81AC1" w:rsidRPr="00EE3E97" w:rsidRDefault="00D21DB5"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天草市長　　　　　　</w:t>
      </w:r>
      <w:r w:rsidR="00F81AC1"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rPr>
          <w:rFonts w:asciiTheme="majorEastAsia" w:eastAsiaTheme="majorEastAsia" w:hAnsiTheme="majorEastAsia"/>
          <w:szCs w:val="21"/>
        </w:rPr>
      </w:pP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B0111" w:rsidRPr="00EE3E97" w:rsidRDefault="002B011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-26035</wp:posOffset>
                      </wp:positionV>
                      <wp:extent cx="1553210" cy="381000"/>
                      <wp:effectExtent l="8890" t="12065" r="9525" b="698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35EA" id="AutoShape 28" o:spid="_x0000_s1026" type="#_x0000_t185" style="position:absolute;left:0;text-align:left;margin-left:.55pt;margin-top:-2.05pt;width:122.3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" strokeweight=".5pt"/>
                  </w:pict>
                </mc:Fallback>
              </mc:AlternateContent>
            </w:r>
            <w:r w:rsidR="002B0111"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-20955</wp:posOffset>
                      </wp:positionV>
                      <wp:extent cx="1553845" cy="381000"/>
                      <wp:effectExtent l="8255" t="7620" r="9525" b="1143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40FBF" id="AutoShape 29" o:spid="_x0000_s1026" type="#_x0000_t185" style="position:absolute;left:0;text-align:left;margin-left:.5pt;margin-top:-1.65pt;width:122.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vaigIAACMFAAAOAAAAZHJzL2Uyb0RvYy54bWysVMGO2yAQvVfqPyDuWduJ402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" strokeweight=".5pt"/>
                  </w:pict>
                </mc:Fallback>
              </mc:AlternateContent>
            </w:r>
            <w:r w:rsidR="002B0111"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B0111" w:rsidRPr="00EE3E97" w:rsidTr="00450C7D">
        <w:trPr>
          <w:cantSplit/>
          <w:trHeight w:val="423"/>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ind w:left="210" w:hanging="21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　　第　号で交付決定通知を受けた平成　　年度天草市中小企業者等持続化事業補助金に係る事業計画を、下記のとおり変更したいので、承認くださるよう天草市補助金等交付規則第</w:t>
      </w:r>
      <w:r w:rsidRPr="00EE3E97">
        <w:rPr>
          <w:rFonts w:asciiTheme="majorEastAsia" w:eastAsiaTheme="majorEastAsia" w:hAnsiTheme="majorEastAsia"/>
          <w:szCs w:val="21"/>
        </w:rPr>
        <w:t>7</w:t>
      </w:r>
      <w:r w:rsidRPr="00EE3E97">
        <w:rPr>
          <w:rFonts w:asciiTheme="majorEastAsia" w:eastAsiaTheme="majorEastAsia" w:hAnsiTheme="majorEastAsia" w:hint="eastAsia"/>
          <w:szCs w:val="21"/>
        </w:rPr>
        <w:t>条の規定により申請します。</w:t>
      </w:r>
    </w:p>
    <w:p w:rsidR="00F81AC1" w:rsidRPr="00EE3E97" w:rsidRDefault="00F81AC1" w:rsidP="00D96F37">
      <w:pPr>
        <w:kinsoku w:val="0"/>
        <w:autoSpaceDE w:val="0"/>
        <w:autoSpaceDN w:val="0"/>
        <w:spacing w:before="120" w:after="12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計画変更の理由</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変更事業計画書　別紙のとおり</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3</w:t>
      </w:r>
      <w:r w:rsidRPr="00EE3E97">
        <w:rPr>
          <w:rFonts w:asciiTheme="majorEastAsia" w:eastAsiaTheme="majorEastAsia" w:hAnsiTheme="majorEastAsia" w:hint="eastAsia"/>
          <w:szCs w:val="21"/>
        </w:rPr>
        <w:t xml:space="preserve">　変更資金計画書　別紙のとおり</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備考</w:t>
      </w:r>
      <w:r w:rsidRPr="00EE3E97">
        <w:rPr>
          <w:rFonts w:asciiTheme="majorEastAsia" w:eastAsiaTheme="majorEastAsia" w:hAnsiTheme="majorEastAsia"/>
          <w:szCs w:val="21"/>
        </w:rPr>
        <w:t>)</w:t>
      </w:r>
    </w:p>
    <w:p w:rsidR="00F81AC1" w:rsidRPr="00EE3E97" w:rsidRDefault="00F81AC1" w:rsidP="00D96F37">
      <w:pPr>
        <w:kinsoku w:val="0"/>
        <w:autoSpaceDE w:val="0"/>
        <w:autoSpaceDN w:val="0"/>
        <w:ind w:left="525" w:hanging="525"/>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8</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第　　号</w:t>
      </w: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　　年　　月　　日</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D21DB5" w:rsidP="00D96F37">
      <w:pPr>
        <w:kinsoku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天草市長　　　　　　</w:t>
      </w:r>
      <w:r w:rsidR="00F81AC1" w:rsidRPr="00EE3E97">
        <w:rPr>
          <w:rFonts w:asciiTheme="majorEastAsia" w:eastAsiaTheme="majorEastAsia" w:hAnsiTheme="majorEastAsia" w:hint="eastAsia"/>
          <w:szCs w:val="21"/>
        </w:rPr>
        <w:t xml:space="preserve">　</w:t>
      </w:r>
      <w:r w:rsidR="00F81AC1" w:rsidRPr="00EE3E97">
        <w:rPr>
          <w:rFonts w:asciiTheme="majorEastAsia" w:eastAsiaTheme="majorEastAsia" w:hAnsiTheme="majorEastAsia" w:hint="eastAsia"/>
          <w:szCs w:val="21"/>
          <w:bdr w:val="single" w:sz="4" w:space="0" w:color="auto"/>
        </w:rPr>
        <w:t>印</w:t>
      </w:r>
      <w:r w:rsidR="00F81AC1"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天草市中小企業者等持続化事業補助金交付決定変更通知書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日付けで交付</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変更</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申請のあった平成　　年度天草市中小企業者等持続化事業補助金については、下記のとおり変更することに決定します。</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spacing w:after="100"/>
        <w:rPr>
          <w:rFonts w:asciiTheme="majorEastAsia" w:eastAsiaTheme="majorEastAsia" w:hAnsiTheme="majorEastAsia"/>
          <w:szCs w:val="21"/>
        </w:rPr>
      </w:pP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 xml:space="preserve">　補助金等の交付決定額</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0"/>
      </w:tblGrid>
      <w:tr w:rsidR="00562BDA" w:rsidRPr="00EE3E97" w:rsidTr="00450C7D">
        <w:trPr>
          <w:cantSplit/>
          <w:trHeight w:val="658"/>
        </w:trPr>
        <w:tc>
          <w:tcPr>
            <w:tcW w:w="1260" w:type="dxa"/>
            <w:vAlign w:val="center"/>
          </w:tcPr>
          <w:p w:rsidR="00F81AC1" w:rsidRPr="00EE3E97" w:rsidRDefault="00F81AC1" w:rsidP="00D96F37">
            <w:pPr>
              <w:kinsoku w:val="0"/>
              <w:autoSpaceDE w:val="0"/>
              <w:autoSpaceDN w:val="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変更前</w:t>
            </w:r>
          </w:p>
        </w:tc>
        <w:tc>
          <w:tcPr>
            <w:tcW w:w="4200" w:type="dxa"/>
            <w:vAlign w:val="center"/>
          </w:tcPr>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F81AC1" w:rsidRPr="00EE3E97" w:rsidTr="00450C7D">
        <w:trPr>
          <w:cantSplit/>
          <w:trHeight w:val="658"/>
        </w:trPr>
        <w:tc>
          <w:tcPr>
            <w:tcW w:w="1260" w:type="dxa"/>
            <w:vAlign w:val="center"/>
          </w:tcPr>
          <w:p w:rsidR="00F81AC1" w:rsidRPr="00EE3E97" w:rsidRDefault="00F81AC1" w:rsidP="00D96F37">
            <w:pPr>
              <w:kinsoku w:val="0"/>
              <w:autoSpaceDE w:val="0"/>
              <w:autoSpaceDN w:val="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変更後</w:t>
            </w:r>
          </w:p>
        </w:tc>
        <w:tc>
          <w:tcPr>
            <w:tcW w:w="4200" w:type="dxa"/>
            <w:vAlign w:val="center"/>
          </w:tcPr>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bl>
    <w:p w:rsidR="00F81AC1" w:rsidRPr="00EE3E97" w:rsidRDefault="00F81AC1" w:rsidP="00D96F37">
      <w:pPr>
        <w:kinsoku w:val="0"/>
        <w:autoSpaceDE w:val="0"/>
        <w:autoSpaceDN w:val="0"/>
        <w:spacing w:before="100"/>
        <w:rPr>
          <w:rFonts w:asciiTheme="majorEastAsia" w:eastAsiaTheme="majorEastAsia" w:hAnsiTheme="majorEastAsia"/>
          <w:szCs w:val="21"/>
        </w:rPr>
      </w:pPr>
    </w:p>
    <w:p w:rsidR="00F81AC1" w:rsidRPr="00EE3E97" w:rsidRDefault="00F81AC1" w:rsidP="00D96F37">
      <w:pPr>
        <w:kinsoku w:val="0"/>
        <w:autoSpaceDE w:val="0"/>
        <w:autoSpaceDN w:val="0"/>
        <w:spacing w:before="100"/>
        <w:rPr>
          <w:rFonts w:asciiTheme="majorEastAsia" w:eastAsiaTheme="majorEastAsia" w:hAnsiTheme="majorEastAsia"/>
          <w:szCs w:val="21"/>
        </w:rPr>
      </w:pPr>
      <w:r w:rsidRPr="00EE3E97">
        <w:rPr>
          <w:rFonts w:asciiTheme="majorEastAsia" w:eastAsiaTheme="majorEastAsia" w:hAnsiTheme="majorEastAsia"/>
          <w:szCs w:val="21"/>
        </w:rPr>
        <w:t>2</w:t>
      </w:r>
      <w:r w:rsidRPr="00EE3E97">
        <w:rPr>
          <w:rFonts w:asciiTheme="majorEastAsia" w:eastAsiaTheme="majorEastAsia" w:hAnsiTheme="majorEastAsia" w:hint="eastAsia"/>
          <w:szCs w:val="21"/>
        </w:rPr>
        <w:t xml:space="preserve">　変更決定に付する条件</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szCs w:val="21"/>
        </w:rPr>
        <w:t>3</w:t>
      </w:r>
      <w:r w:rsidRPr="00EE3E97">
        <w:rPr>
          <w:rFonts w:asciiTheme="majorEastAsia" w:eastAsiaTheme="majorEastAsia" w:hAnsiTheme="majorEastAsia" w:hint="eastAsia"/>
          <w:szCs w:val="21"/>
        </w:rPr>
        <w:t xml:space="preserve">　変更の理由</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rsidSect="00F81AC1">
          <w:pgSz w:w="11906" w:h="16838"/>
          <w:pgMar w:top="1701" w:right="1701" w:bottom="1135" w:left="1701" w:header="284" w:footer="284"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9</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第　　号</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p w:rsidR="00F81AC1" w:rsidRPr="00EE3E97" w:rsidRDefault="00F81AC1" w:rsidP="00D96F37">
      <w:pPr>
        <w:kinsoku w:val="0"/>
        <w:autoSpaceDE w:val="0"/>
        <w:autoSpaceDN w:val="0"/>
        <w:spacing w:line="210" w:lineRule="exact"/>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　　年　　月　　日</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天草市長　中村　五木　</w:t>
      </w:r>
      <w:r w:rsidRPr="00EE3E97">
        <w:rPr>
          <w:rFonts w:asciiTheme="majorEastAsia" w:eastAsiaTheme="majorEastAsia" w:hAnsiTheme="majorEastAsia" w:hint="eastAsia"/>
          <w:szCs w:val="21"/>
          <w:bdr w:val="single" w:sz="4" w:space="0" w:color="auto"/>
        </w:rPr>
        <w:t>印</w:t>
      </w:r>
      <w:r w:rsidRPr="00EE3E97">
        <w:rPr>
          <w:rFonts w:asciiTheme="majorEastAsia" w:eastAsiaTheme="majorEastAsia" w:hAnsiTheme="majorEastAsia" w:hint="eastAsia"/>
          <w:szCs w:val="21"/>
        </w:rPr>
        <w:t xml:space="preserve">　　</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天草市中小企業者等持続化事業補助金変更計画承認通知書</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日付けで変更申請のあった平成　　年度天草市中小企業者等持続化事業補助金補助金の変更計画については、申請のとおり承認します。</w:t>
      </w: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10</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11</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天草市中小企業者等持続化事業補助金実績報告書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平成　　年　　月　　日</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tbl>
      <w:tblPr>
        <w:tblW w:w="0" w:type="auto"/>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450C7D">
        <w:trPr>
          <w:cantSplit/>
          <w:trHeight w:val="409"/>
        </w:trPr>
        <w:tc>
          <w:tcPr>
            <w:tcW w:w="4962" w:type="dxa"/>
            <w:vMerge w:val="restart"/>
            <w:vAlign w:val="center"/>
          </w:tcPr>
          <w:p w:rsidR="002B0111" w:rsidRPr="00EE3E97" w:rsidRDefault="002B011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申請者　　</w:t>
            </w: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450C7D">
        <w:trPr>
          <w:cantSplit/>
          <w:trHeight w:val="661"/>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-26035</wp:posOffset>
                      </wp:positionV>
                      <wp:extent cx="1553210" cy="381000"/>
                      <wp:effectExtent l="8890" t="12065" r="9525" b="698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5909" id="AutoShape 30" o:spid="_x0000_s1026" type="#_x0000_t185" style="position:absolute;left:0;text-align:left;margin-left:.55pt;margin-top:-2.05pt;width:122.3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jigIAACI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" strokeweight=".5pt"/>
                  </w:pict>
                </mc:Fallback>
              </mc:AlternateContent>
            </w:r>
            <w:r w:rsidR="002B0111"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val="438"/>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Pr="00EE3E97">
              <w:rPr>
                <w:rFonts w:asciiTheme="majorEastAsia" w:eastAsiaTheme="majorEastAsia" w:hAnsiTheme="majorEastAsia" w:cs="ＭＳ 明朝" w:hint="eastAsia"/>
                <w:szCs w:val="21"/>
              </w:rPr>
              <w:t>㊞</w:t>
            </w:r>
          </w:p>
        </w:tc>
      </w:tr>
      <w:tr w:rsidR="00562BDA" w:rsidRPr="00EE3E97" w:rsidTr="00450C7D">
        <w:trPr>
          <w:cantSplit/>
          <w:trHeight w:val="675"/>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-20955</wp:posOffset>
                      </wp:positionV>
                      <wp:extent cx="1553845" cy="381000"/>
                      <wp:effectExtent l="8255" t="7620" r="9525" b="1143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06FE" id="AutoShape 31" o:spid="_x0000_s1026" type="#_x0000_t185" style="position:absolute;left:0;text-align:left;margin-left:.5pt;margin-top:-1.65pt;width:122.3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" strokeweight=".5pt"/>
                  </w:pict>
                </mc:Fallback>
              </mc:AlternateContent>
            </w:r>
            <w:r w:rsidR="002B0111"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B0111" w:rsidRPr="00EE3E97" w:rsidTr="00450C7D">
        <w:trPr>
          <w:cantSplit/>
          <w:trHeight w:val="423"/>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　第　　号で交付決定通知のあった平成　　年度天草市中小企業者等持続化事業補助金に係る事業を実施したので、天草市中小企業者等持続化事業補助金交付要領第</w:t>
      </w:r>
      <w:r w:rsidRPr="00EE3E97">
        <w:rPr>
          <w:rFonts w:asciiTheme="majorEastAsia" w:eastAsiaTheme="majorEastAsia" w:hAnsiTheme="majorEastAsia"/>
          <w:szCs w:val="21"/>
        </w:rPr>
        <w:t>11</w:t>
      </w:r>
      <w:r w:rsidRPr="00EE3E97">
        <w:rPr>
          <w:rFonts w:asciiTheme="majorEastAsia" w:eastAsiaTheme="majorEastAsia" w:hAnsiTheme="majorEastAsia" w:hint="eastAsia"/>
          <w:szCs w:val="21"/>
        </w:rPr>
        <w:t>条の規定により、下記のとおり関係書類を添えて報告します。</w:t>
      </w: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spacing w:after="12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添付書類</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p w:rsidR="00D10297" w:rsidRPr="00EE3E97" w:rsidRDefault="00F81AC1"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hint="eastAsia"/>
          <w:szCs w:val="21"/>
        </w:rPr>
        <w:t xml:space="preserve">　</w:t>
      </w:r>
      <w:r w:rsidR="00D10297" w:rsidRPr="00EE3E97">
        <w:rPr>
          <w:rFonts w:asciiTheme="majorEastAsia" w:eastAsiaTheme="majorEastAsia" w:hAnsiTheme="majorEastAsia" w:hint="eastAsia"/>
          <w:szCs w:val="21"/>
        </w:rPr>
        <w:t>1</w:t>
      </w:r>
      <w:r w:rsidR="00D10297" w:rsidRPr="00EE3E97">
        <w:rPr>
          <w:rFonts w:asciiTheme="majorEastAsia" w:eastAsiaTheme="majorEastAsia" w:hAnsiTheme="majorEastAsia" w:cs="ＭＳ Ｐゴシック" w:hint="eastAsia"/>
          <w:kern w:val="0"/>
          <w:szCs w:val="21"/>
        </w:rPr>
        <w:t xml:space="preserve">　事業経過報告書</w:t>
      </w:r>
    </w:p>
    <w:p w:rsidR="00D10297" w:rsidRPr="00EE3E97" w:rsidRDefault="00D10297"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2　対象経費に係る領収書等の写し</w:t>
      </w:r>
    </w:p>
    <w:p w:rsidR="00D10297" w:rsidRPr="00EE3E97" w:rsidRDefault="00D10297"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3　施工前、施工中及びしゅん工後の写真（施設改修を行う場合に限る。）</w:t>
      </w:r>
    </w:p>
    <w:p w:rsidR="00D10297" w:rsidRDefault="00D10297" w:rsidP="00D10297">
      <w:pPr>
        <w:ind w:left="210" w:hangingChars="100" w:hanging="210"/>
        <w:rPr>
          <w:rFonts w:asciiTheme="majorEastAsia" w:eastAsiaTheme="majorEastAsia" w:hAnsiTheme="majorEastAsia" w:cs="ＭＳ Ｐゴシック"/>
          <w:kern w:val="0"/>
          <w:szCs w:val="21"/>
        </w:rPr>
      </w:pPr>
      <w:r w:rsidRPr="00EE3E97">
        <w:rPr>
          <w:rFonts w:asciiTheme="majorEastAsia" w:eastAsiaTheme="majorEastAsia" w:hAnsiTheme="majorEastAsia" w:cs="ＭＳ Ｐゴシック" w:hint="eastAsia"/>
          <w:kern w:val="0"/>
          <w:szCs w:val="21"/>
        </w:rPr>
        <w:t xml:space="preserve">　4　写真（機械、機器等の導入及び更新の場合に限る。）</w:t>
      </w:r>
    </w:p>
    <w:p w:rsidR="008F0577" w:rsidRPr="00EE3E97" w:rsidRDefault="008F0577" w:rsidP="008F0577">
      <w:pPr>
        <w:ind w:leftChars="100" w:left="420"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5　雇用契約書並びに社会保険及び労働保険の加入を証するものの写し</w:t>
      </w:r>
      <w:r>
        <w:rPr>
          <w:rFonts w:asciiTheme="majorEastAsia" w:eastAsiaTheme="majorEastAsia" w:hAnsiTheme="majorEastAsia" w:hint="eastAsia"/>
          <w:szCs w:val="21"/>
        </w:rPr>
        <w:t>（第5条第2項の規定に係る雇用を行う場合に限る。）</w:t>
      </w:r>
    </w:p>
    <w:p w:rsidR="00D10297" w:rsidRPr="00EE3E97" w:rsidRDefault="00D10297" w:rsidP="00D10297">
      <w:pPr>
        <w:ind w:left="210" w:hangingChars="100" w:hanging="210"/>
        <w:rPr>
          <w:rFonts w:asciiTheme="majorEastAsia" w:eastAsiaTheme="majorEastAsia" w:hAnsiTheme="majorEastAsia" w:cs="Times New Roman"/>
          <w:szCs w:val="21"/>
        </w:rPr>
      </w:pPr>
      <w:r w:rsidRPr="00EE3E97">
        <w:rPr>
          <w:rFonts w:asciiTheme="majorEastAsia" w:eastAsiaTheme="majorEastAsia" w:hAnsiTheme="majorEastAsia" w:cs="ＭＳ Ｐゴシック" w:hint="eastAsia"/>
          <w:kern w:val="0"/>
          <w:szCs w:val="21"/>
        </w:rPr>
        <w:t xml:space="preserve">　</w:t>
      </w:r>
      <w:r w:rsidR="008F0577">
        <w:rPr>
          <w:rFonts w:asciiTheme="majorEastAsia" w:eastAsiaTheme="majorEastAsia" w:hAnsiTheme="majorEastAsia" w:cs="ＭＳ Ｐゴシック" w:hint="eastAsia"/>
          <w:kern w:val="0"/>
          <w:szCs w:val="21"/>
        </w:rPr>
        <w:t>6</w:t>
      </w:r>
      <w:r w:rsidRPr="00EE3E97">
        <w:rPr>
          <w:rFonts w:asciiTheme="majorEastAsia" w:eastAsiaTheme="majorEastAsia" w:hAnsiTheme="majorEastAsia" w:cs="ＭＳ Ｐゴシック" w:hint="eastAsia"/>
          <w:kern w:val="0"/>
          <w:szCs w:val="21"/>
        </w:rPr>
        <w:t xml:space="preserve">　その他必要な書類</w:t>
      </w:r>
    </w:p>
    <w:p w:rsidR="00F81AC1" w:rsidRPr="00EE3E97" w:rsidRDefault="00F81AC1" w:rsidP="00D10297">
      <w:pPr>
        <w:kinsoku w:val="0"/>
        <w:autoSpaceDE w:val="0"/>
        <w:autoSpaceDN w:val="0"/>
        <w:ind w:left="210" w:hangingChars="100" w:hanging="210"/>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ind w:left="210" w:hangingChars="100" w:hanging="210"/>
        <w:rPr>
          <w:rFonts w:asciiTheme="majorEastAsia" w:eastAsiaTheme="majorEastAsia" w:hAnsiTheme="majorEastAsia" w:cs="ＭＳ Ｐゴシック"/>
          <w:kern w:val="0"/>
          <w:szCs w:val="21"/>
        </w:rPr>
        <w:sectPr w:rsidR="00F81AC1" w:rsidRPr="00EE3E97">
          <w:pgSz w:w="11906" w:h="16838" w:code="9"/>
          <w:pgMar w:top="1701" w:right="1701" w:bottom="1701" w:left="1701" w:header="282" w:footer="282" w:gutter="0"/>
          <w:cols w:space="425"/>
          <w:docGrid w:type="linesAndChars" w:linePitch="335"/>
        </w:sect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11</w:t>
      </w:r>
      <w:r w:rsidRPr="00EE3E97">
        <w:rPr>
          <w:rFonts w:asciiTheme="majorEastAsia" w:eastAsiaTheme="majorEastAsia" w:hAnsiTheme="majorEastAsia" w:hint="eastAsia"/>
          <w:szCs w:val="21"/>
        </w:rPr>
        <w:t>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w:t>
      </w:r>
      <w:r w:rsidRPr="00EE3E97">
        <w:rPr>
          <w:rFonts w:asciiTheme="majorEastAsia" w:eastAsiaTheme="majorEastAsia" w:hAnsiTheme="majorEastAsia"/>
          <w:szCs w:val="21"/>
        </w:rPr>
        <w:t>12</w:t>
      </w:r>
      <w:r w:rsidRPr="00EE3E97">
        <w:rPr>
          <w:rFonts w:asciiTheme="majorEastAsia" w:eastAsiaTheme="majorEastAsia" w:hAnsiTheme="majorEastAsia" w:hint="eastAsia"/>
          <w:szCs w:val="21"/>
        </w:rPr>
        <w:t>条関係</w:t>
      </w:r>
      <w:r w:rsidRPr="00EE3E97">
        <w:rPr>
          <w:rFonts w:asciiTheme="majorEastAsia" w:eastAsiaTheme="majorEastAsia" w:hAnsiTheme="majorEastAsia"/>
          <w:szCs w:val="21"/>
        </w:rPr>
        <w:t>)</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center"/>
        <w:rPr>
          <w:rFonts w:asciiTheme="majorEastAsia" w:eastAsiaTheme="majorEastAsia" w:hAnsiTheme="majorEastAsia"/>
          <w:szCs w:val="21"/>
        </w:rPr>
      </w:pPr>
      <w:r w:rsidRPr="00EE3E97">
        <w:rPr>
          <w:rFonts w:asciiTheme="majorEastAsia" w:eastAsiaTheme="majorEastAsia" w:hAnsiTheme="majorEastAsia" w:hint="eastAsia"/>
          <w:szCs w:val="21"/>
        </w:rPr>
        <w:t>天草市中小企業者等持続化事業補助金交付請求書</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　　</w:t>
      </w:r>
    </w:p>
    <w:p w:rsidR="00F81AC1" w:rsidRPr="00EE3E97" w:rsidRDefault="00F81AC1" w:rsidP="00D96F37">
      <w:pPr>
        <w:kinsoku w:val="0"/>
        <w:autoSpaceDE w:val="0"/>
        <w:autoSpaceDN w:val="0"/>
        <w:rPr>
          <w:rFonts w:asciiTheme="majorEastAsia" w:eastAsiaTheme="majorEastAsia" w:hAnsiTheme="majorEastAsia"/>
          <w:szCs w:val="21"/>
        </w:rPr>
      </w:pP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r w:rsidRPr="00EE3E97">
        <w:rPr>
          <w:rFonts w:asciiTheme="majorEastAsia" w:eastAsiaTheme="majorEastAsia" w:hAnsiTheme="majorEastAsia" w:hint="eastAsia"/>
          <w:szCs w:val="21"/>
        </w:rPr>
        <w:t xml:space="preserve">　　天草市長　</w:t>
      </w:r>
      <w:r w:rsidR="00D21DB5">
        <w:rPr>
          <w:rFonts w:asciiTheme="majorEastAsia" w:eastAsiaTheme="majorEastAsia" w:hAnsiTheme="majorEastAsia" w:hint="eastAsia"/>
          <w:szCs w:val="21"/>
        </w:rPr>
        <w:t xml:space="preserve">　　　　　</w:t>
      </w:r>
      <w:r w:rsidRPr="00EE3E97">
        <w:rPr>
          <w:rFonts w:asciiTheme="majorEastAsia" w:eastAsiaTheme="majorEastAsia" w:hAnsiTheme="majorEastAsia" w:hint="eastAsia"/>
          <w:szCs w:val="21"/>
        </w:rPr>
        <w:t xml:space="preserve">　様</w:t>
      </w:r>
    </w:p>
    <w:p w:rsidR="00F81AC1" w:rsidRPr="00EE3E97" w:rsidRDefault="00F81AC1" w:rsidP="00D96F37">
      <w:pPr>
        <w:kinsoku w:val="0"/>
        <w:autoSpaceDE w:val="0"/>
        <w:autoSpaceDN w:val="0"/>
        <w:spacing w:line="210" w:lineRule="exact"/>
        <w:rPr>
          <w:rFonts w:asciiTheme="majorEastAsia" w:eastAsiaTheme="majorEastAsia" w:hAnsiTheme="majorEastAsia"/>
          <w:szCs w:val="21"/>
        </w:rPr>
      </w:pPr>
    </w:p>
    <w:tbl>
      <w:tblPr>
        <w:tblW w:w="8496" w:type="dxa"/>
        <w:tblLayout w:type="fixed"/>
        <w:tblCellMar>
          <w:left w:w="0" w:type="dxa"/>
          <w:right w:w="0" w:type="dxa"/>
        </w:tblCellMar>
        <w:tblLook w:val="0000" w:firstRow="0" w:lastRow="0" w:firstColumn="0" w:lastColumn="0" w:noHBand="0" w:noVBand="0"/>
      </w:tblPr>
      <w:tblGrid>
        <w:gridCol w:w="4962"/>
        <w:gridCol w:w="2415"/>
        <w:gridCol w:w="1119"/>
      </w:tblGrid>
      <w:tr w:rsidR="00562BDA" w:rsidRPr="00EE3E97" w:rsidTr="002B0111">
        <w:trPr>
          <w:cantSplit/>
          <w:trHeight w:val="409"/>
        </w:trPr>
        <w:tc>
          <w:tcPr>
            <w:tcW w:w="4962" w:type="dxa"/>
            <w:vMerge w:val="restart"/>
            <w:vAlign w:val="center"/>
          </w:tcPr>
          <w:p w:rsidR="002B0111" w:rsidRPr="00EE3E97" w:rsidRDefault="00F72AE7" w:rsidP="00D96F37">
            <w:pPr>
              <w:kinsoku w:val="0"/>
              <w:autoSpaceDE w:val="0"/>
              <w:autoSpaceDN w:val="0"/>
              <w:jc w:val="right"/>
              <w:rPr>
                <w:rFonts w:asciiTheme="majorEastAsia" w:eastAsiaTheme="majorEastAsia" w:hAnsiTheme="majorEastAsia"/>
                <w:szCs w:val="21"/>
              </w:rPr>
            </w:pPr>
            <w:r w:rsidRPr="00EE3E97">
              <w:rPr>
                <w:rFonts w:asciiTheme="majorEastAsia" w:eastAsiaTheme="majorEastAsia" w:hAnsiTheme="majorEastAsia" w:hint="eastAsia"/>
                <w:szCs w:val="21"/>
              </w:rPr>
              <w:t>請求</w:t>
            </w:r>
            <w:r w:rsidR="002B0111" w:rsidRPr="00EE3E97">
              <w:rPr>
                <w:rFonts w:asciiTheme="majorEastAsia" w:eastAsiaTheme="majorEastAsia" w:hAnsiTheme="majorEastAsia" w:hint="eastAsia"/>
                <w:szCs w:val="21"/>
              </w:rPr>
              <w:t xml:space="preserve">者　　</w:t>
            </w: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住所　　　</w:t>
            </w:r>
          </w:p>
        </w:tc>
      </w:tr>
      <w:tr w:rsidR="00562BDA" w:rsidRPr="00EE3E97" w:rsidTr="002B0111">
        <w:trPr>
          <w:cantSplit/>
          <w:trHeight w:val="661"/>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6672" behindDoc="0" locked="0" layoutInCell="1" allowOverlap="1">
                      <wp:simplePos x="0" y="0"/>
                      <wp:positionH relativeFrom="column">
                        <wp:posOffset>6985</wp:posOffset>
                      </wp:positionH>
                      <wp:positionV relativeFrom="paragraph">
                        <wp:posOffset>-26035</wp:posOffset>
                      </wp:positionV>
                      <wp:extent cx="1553210" cy="381000"/>
                      <wp:effectExtent l="8890" t="8890" r="9525" b="1016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0B646" id="AutoShape 32" o:spid="_x0000_s1026" type="#_x0000_t185" style="position:absolute;left:0;text-align:left;margin-left:.55pt;margin-top:-2.05pt;width:122.3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fRigIAACI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" strokeweight=".5pt"/>
                  </w:pict>
                </mc:Fallback>
              </mc:AlternateContent>
            </w:r>
            <w:r w:rsidR="002B0111" w:rsidRPr="00EE3E97">
              <w:rPr>
                <w:rFonts w:asciiTheme="majorEastAsia" w:eastAsiaTheme="majorEastAsia" w:hAnsiTheme="majorEastAsia" w:hint="eastAsia"/>
                <w:szCs w:val="21"/>
              </w:rPr>
              <w:t>法人にあっては、その主たる事務所の所在地</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2B0111">
        <w:trPr>
          <w:cantSplit/>
          <w:trHeight w:val="438"/>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氏名　　　　　　　　　　　　　</w:t>
            </w:r>
            <w:r w:rsidRPr="00EE3E97">
              <w:rPr>
                <w:rFonts w:asciiTheme="majorEastAsia" w:eastAsiaTheme="majorEastAsia" w:hAnsiTheme="majorEastAsia" w:cs="ＭＳ 明朝" w:hint="eastAsia"/>
                <w:szCs w:val="21"/>
              </w:rPr>
              <w:t>㊞</w:t>
            </w:r>
          </w:p>
        </w:tc>
      </w:tr>
      <w:tr w:rsidR="00562BDA" w:rsidRPr="00EE3E97" w:rsidTr="002B0111">
        <w:trPr>
          <w:cantSplit/>
          <w:trHeight w:val="675"/>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2415" w:type="dxa"/>
            <w:vAlign w:val="center"/>
          </w:tcPr>
          <w:p w:rsidR="002B0111" w:rsidRPr="00EE3E97" w:rsidRDefault="00523566" w:rsidP="00D96F37">
            <w:pPr>
              <w:kinsoku w:val="0"/>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7696" behindDoc="0" locked="0" layoutInCell="1" allowOverlap="1">
                      <wp:simplePos x="0" y="0"/>
                      <wp:positionH relativeFrom="column">
                        <wp:posOffset>6350</wp:posOffset>
                      </wp:positionH>
                      <wp:positionV relativeFrom="paragraph">
                        <wp:posOffset>-20955</wp:posOffset>
                      </wp:positionV>
                      <wp:extent cx="1553845" cy="381000"/>
                      <wp:effectExtent l="8255" t="13970" r="9525" b="508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B2E6" id="AutoShape 33" o:spid="_x0000_s1026" type="#_x0000_t185" style="position:absolute;left:0;text-align:left;margin-left:.5pt;margin-top:-1.65pt;width:122.3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N4igIAACI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" strokeweight=".5pt"/>
                  </w:pict>
                </mc:Fallback>
              </mc:AlternateContent>
            </w:r>
            <w:r w:rsidR="002B0111" w:rsidRPr="00EE3E97">
              <w:rPr>
                <w:rFonts w:asciiTheme="majorEastAsia" w:eastAsiaTheme="majorEastAsia" w:hAnsiTheme="majorEastAsia" w:hint="eastAsia"/>
                <w:szCs w:val="21"/>
              </w:rPr>
              <w:t>法人にあっては、その名称及び代表者の氏名</w:t>
            </w:r>
          </w:p>
        </w:tc>
        <w:tc>
          <w:tcPr>
            <w:tcW w:w="1119" w:type="dxa"/>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2B0111" w:rsidRPr="00EE3E97" w:rsidTr="002B0111">
        <w:trPr>
          <w:cantSplit/>
          <w:trHeight w:val="423"/>
        </w:trPr>
        <w:tc>
          <w:tcPr>
            <w:tcW w:w="4962" w:type="dxa"/>
            <w:vMerge/>
            <w:vAlign w:val="center"/>
          </w:tcPr>
          <w:p w:rsidR="002B0111" w:rsidRPr="00EE3E97" w:rsidRDefault="002B0111" w:rsidP="00D96F37">
            <w:pPr>
              <w:kinsoku w:val="0"/>
              <w:autoSpaceDE w:val="0"/>
              <w:autoSpaceDN w:val="0"/>
              <w:rPr>
                <w:rFonts w:asciiTheme="majorEastAsia" w:eastAsiaTheme="majorEastAsia" w:hAnsiTheme="majorEastAsia"/>
                <w:szCs w:val="21"/>
              </w:rPr>
            </w:pPr>
          </w:p>
        </w:tc>
        <w:tc>
          <w:tcPr>
            <w:tcW w:w="3534" w:type="dxa"/>
            <w:gridSpan w:val="2"/>
            <w:vAlign w:val="center"/>
          </w:tcPr>
          <w:p w:rsidR="002B0111" w:rsidRPr="00EE3E97" w:rsidRDefault="002B011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電話</w:t>
            </w:r>
          </w:p>
        </w:tc>
      </w:tr>
    </w:tbl>
    <w:p w:rsidR="00F81AC1" w:rsidRPr="00EE3E97" w:rsidRDefault="00F81AC1" w:rsidP="00D96F37">
      <w:pPr>
        <w:kinsoku w:val="0"/>
        <w:autoSpaceDE w:val="0"/>
        <w:autoSpaceDN w:val="0"/>
        <w:spacing w:line="240" w:lineRule="exact"/>
        <w:rPr>
          <w:rFonts w:asciiTheme="majorEastAsia" w:eastAsiaTheme="majorEastAsia" w:hAnsiTheme="majorEastAsia"/>
          <w:szCs w:val="21"/>
        </w:rPr>
      </w:pPr>
    </w:p>
    <w:p w:rsidR="00F81AC1" w:rsidRPr="00EE3E97" w:rsidRDefault="00F81AC1" w:rsidP="00D96F37">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t xml:space="preserve">　平成　　年　　月　　日付け、第　　　　　　号で確定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通知のあった天草市中小企業者等持続化事業補助金について、下記のとおり交付くださるよう請求します。</w:t>
      </w:r>
    </w:p>
    <w:p w:rsidR="00F81AC1" w:rsidRPr="00EE3E97" w:rsidRDefault="00F81AC1" w:rsidP="00D96F37">
      <w:pPr>
        <w:kinsoku w:val="0"/>
        <w:autoSpaceDE w:val="0"/>
        <w:autoSpaceDN w:val="0"/>
        <w:spacing w:before="200" w:after="200"/>
        <w:jc w:val="center"/>
        <w:rPr>
          <w:rFonts w:asciiTheme="majorEastAsia" w:eastAsiaTheme="majorEastAsia" w:hAnsiTheme="majorEastAsia"/>
          <w:szCs w:val="21"/>
        </w:rPr>
      </w:pPr>
      <w:r w:rsidRPr="00EE3E97">
        <w:rPr>
          <w:rFonts w:asciiTheme="majorEastAsia" w:eastAsiaTheme="majorEastAsia" w:hAnsiTheme="majorEastAsia" w:hint="eastAsia"/>
          <w:szCs w:val="21"/>
        </w:rPr>
        <w:t>記</w:t>
      </w:r>
    </w:p>
    <w:p w:rsidR="00F81AC1" w:rsidRPr="00EE3E97" w:rsidRDefault="00F81AC1" w:rsidP="00D96F37">
      <w:pPr>
        <w:kinsoku w:val="0"/>
        <w:autoSpaceDE w:val="0"/>
        <w:autoSpaceDN w:val="0"/>
        <w:jc w:val="center"/>
        <w:rPr>
          <w:rFonts w:asciiTheme="majorEastAsia" w:eastAsiaTheme="majorEastAsia" w:hAnsiTheme="majorEastAsia"/>
          <w:szCs w:val="21"/>
          <w:u w:val="single"/>
        </w:rPr>
      </w:pPr>
      <w:r w:rsidRPr="00EE3E97">
        <w:rPr>
          <w:rFonts w:asciiTheme="majorEastAsia" w:eastAsiaTheme="majorEastAsia" w:hAnsiTheme="majorEastAsia" w:hint="eastAsia"/>
          <w:szCs w:val="21"/>
          <w:u w:val="single"/>
        </w:rPr>
        <w:t>請求額　　金　　　　　　　　　　　　　円</w:t>
      </w:r>
    </w:p>
    <w:p w:rsidR="00F81AC1" w:rsidRPr="00EE3E97" w:rsidRDefault="00F81AC1" w:rsidP="00D96F37">
      <w:pPr>
        <w:kinsoku w:val="0"/>
        <w:autoSpaceDE w:val="0"/>
        <w:autoSpaceDN w:val="0"/>
        <w:rPr>
          <w:rFonts w:asciiTheme="majorEastAsia" w:eastAsiaTheme="majorEastAsia" w:hAnsiTheme="majorEastAsia"/>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840"/>
        <w:gridCol w:w="1680"/>
        <w:gridCol w:w="5340"/>
      </w:tblGrid>
      <w:tr w:rsidR="00562BDA" w:rsidRPr="00EE3E97" w:rsidTr="00450C7D">
        <w:trPr>
          <w:cantSplit/>
          <w:trHeight w:hRule="exact" w:val="420"/>
        </w:trPr>
        <w:tc>
          <w:tcPr>
            <w:tcW w:w="630" w:type="dxa"/>
            <w:vMerge w:val="restart"/>
            <w:textDirection w:val="tbRlV"/>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請求内訳</w:t>
            </w:r>
          </w:p>
        </w:tc>
        <w:tc>
          <w:tcPr>
            <w:tcW w:w="2520" w:type="dxa"/>
            <w:gridSpan w:val="2"/>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交付確定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決定</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額</w:t>
            </w:r>
          </w:p>
        </w:tc>
        <w:tc>
          <w:tcPr>
            <w:tcW w:w="5340" w:type="dxa"/>
            <w:vAlign w:val="center"/>
          </w:tcPr>
          <w:p w:rsidR="00F81AC1" w:rsidRPr="00EE3E97" w:rsidRDefault="00F81AC1" w:rsidP="00D96F37">
            <w:pPr>
              <w:kinsoku w:val="0"/>
              <w:autoSpaceDE w:val="0"/>
              <w:autoSpaceDN w:val="0"/>
              <w:ind w:left="100" w:right="10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562BDA" w:rsidRPr="00EE3E97" w:rsidTr="00450C7D">
        <w:trPr>
          <w:cantSplit/>
          <w:trHeight w:hRule="exact" w:val="420"/>
        </w:trPr>
        <w:tc>
          <w:tcPr>
            <w:tcW w:w="630" w:type="dxa"/>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2520" w:type="dxa"/>
            <w:gridSpan w:val="2"/>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既受領額</w:t>
            </w:r>
          </w:p>
        </w:tc>
        <w:tc>
          <w:tcPr>
            <w:tcW w:w="5340" w:type="dxa"/>
            <w:vAlign w:val="center"/>
          </w:tcPr>
          <w:p w:rsidR="00F81AC1" w:rsidRPr="00EE3E97" w:rsidRDefault="00F81AC1" w:rsidP="00D96F37">
            <w:pPr>
              <w:kinsoku w:val="0"/>
              <w:autoSpaceDE w:val="0"/>
              <w:autoSpaceDN w:val="0"/>
              <w:ind w:left="100" w:right="10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562BDA" w:rsidRPr="00EE3E97" w:rsidTr="00450C7D">
        <w:trPr>
          <w:cantSplit/>
          <w:trHeight w:hRule="exact" w:val="420"/>
        </w:trPr>
        <w:tc>
          <w:tcPr>
            <w:tcW w:w="630" w:type="dxa"/>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2520" w:type="dxa"/>
            <w:gridSpan w:val="2"/>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今回請求額</w:t>
            </w:r>
          </w:p>
        </w:tc>
        <w:tc>
          <w:tcPr>
            <w:tcW w:w="5340" w:type="dxa"/>
            <w:vAlign w:val="center"/>
          </w:tcPr>
          <w:p w:rsidR="00F81AC1" w:rsidRPr="00EE3E97" w:rsidRDefault="00F81AC1" w:rsidP="00D96F37">
            <w:pPr>
              <w:kinsoku w:val="0"/>
              <w:autoSpaceDE w:val="0"/>
              <w:autoSpaceDN w:val="0"/>
              <w:ind w:left="100" w:right="100"/>
              <w:jc w:val="right"/>
              <w:rPr>
                <w:rFonts w:asciiTheme="majorEastAsia" w:eastAsiaTheme="majorEastAsia" w:hAnsiTheme="majorEastAsia"/>
                <w:szCs w:val="21"/>
              </w:rPr>
            </w:pPr>
            <w:r w:rsidRPr="00EE3E97">
              <w:rPr>
                <w:rFonts w:asciiTheme="majorEastAsia" w:eastAsiaTheme="majorEastAsia" w:hAnsiTheme="majorEastAsia" w:hint="eastAsia"/>
                <w:szCs w:val="21"/>
              </w:rPr>
              <w:t>円</w:t>
            </w:r>
          </w:p>
        </w:tc>
      </w:tr>
      <w:tr w:rsidR="00562BDA" w:rsidRPr="00EE3E97" w:rsidTr="00450C7D">
        <w:trPr>
          <w:cantSplit/>
          <w:trHeight w:hRule="exact" w:val="840"/>
        </w:trPr>
        <w:tc>
          <w:tcPr>
            <w:tcW w:w="3150" w:type="dxa"/>
            <w:gridSpan w:val="3"/>
            <w:vAlign w:val="center"/>
          </w:tcPr>
          <w:p w:rsidR="00F81AC1" w:rsidRPr="00EE3E97" w:rsidRDefault="00F81AC1" w:rsidP="00D96F37">
            <w:pPr>
              <w:kinsoku w:val="0"/>
              <w:autoSpaceDE w:val="0"/>
              <w:autoSpaceDN w:val="0"/>
              <w:spacing w:after="20" w:line="320" w:lineRule="exact"/>
              <w:ind w:left="200" w:right="200"/>
              <w:rPr>
                <w:rFonts w:asciiTheme="majorEastAsia" w:eastAsiaTheme="majorEastAsia" w:hAnsiTheme="majorEastAsia"/>
                <w:szCs w:val="21"/>
              </w:rPr>
            </w:pPr>
            <w:r w:rsidRPr="00EE3E97">
              <w:rPr>
                <w:rFonts w:asciiTheme="majorEastAsia" w:eastAsiaTheme="majorEastAsia" w:hAnsiTheme="majorEastAsia" w:hint="eastAsia"/>
                <w:szCs w:val="21"/>
              </w:rPr>
              <w:t>支払方法</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該当するものを○で囲んでください。</w:t>
            </w:r>
            <w:r w:rsidRPr="00EE3E97">
              <w:rPr>
                <w:rFonts w:asciiTheme="majorEastAsia" w:eastAsiaTheme="majorEastAsia" w:hAnsiTheme="majorEastAsia"/>
                <w:szCs w:val="21"/>
              </w:rPr>
              <w:t>)</w:t>
            </w:r>
          </w:p>
        </w:tc>
        <w:tc>
          <w:tcPr>
            <w:tcW w:w="5340" w:type="dxa"/>
            <w:vAlign w:val="center"/>
          </w:tcPr>
          <w:p w:rsidR="00F81AC1" w:rsidRPr="00EE3E97" w:rsidRDefault="00F81AC1" w:rsidP="00D96F37">
            <w:pPr>
              <w:kinsoku w:val="0"/>
              <w:autoSpaceDE w:val="0"/>
              <w:autoSpaceDN w:val="0"/>
              <w:ind w:left="100" w:right="100"/>
              <w:jc w:val="center"/>
              <w:rPr>
                <w:rFonts w:asciiTheme="majorEastAsia" w:eastAsiaTheme="majorEastAsia" w:hAnsiTheme="majorEastAsia"/>
                <w:szCs w:val="21"/>
              </w:rPr>
            </w:pPr>
            <w:r w:rsidRPr="00EE3E97">
              <w:rPr>
                <w:rFonts w:asciiTheme="majorEastAsia" w:eastAsiaTheme="majorEastAsia" w:hAnsiTheme="majorEastAsia" w:hint="eastAsia"/>
                <w:szCs w:val="21"/>
              </w:rPr>
              <w:t>・精算払い　　・前金払　　・概算払</w:t>
            </w:r>
          </w:p>
        </w:tc>
      </w:tr>
      <w:tr w:rsidR="00562BDA" w:rsidRPr="00EE3E97" w:rsidTr="00450C7D">
        <w:trPr>
          <w:cantSplit/>
          <w:trHeight w:hRule="exact" w:val="840"/>
        </w:trPr>
        <w:tc>
          <w:tcPr>
            <w:tcW w:w="3150" w:type="dxa"/>
            <w:gridSpan w:val="3"/>
            <w:vAlign w:val="center"/>
          </w:tcPr>
          <w:p w:rsidR="00F81AC1" w:rsidRPr="00EE3E97" w:rsidRDefault="00F81AC1" w:rsidP="00D96F37">
            <w:pPr>
              <w:kinsoku w:val="0"/>
              <w:autoSpaceDE w:val="0"/>
              <w:autoSpaceDN w:val="0"/>
              <w:spacing w:after="20" w:line="320" w:lineRule="exact"/>
              <w:ind w:left="200" w:right="200"/>
              <w:rPr>
                <w:rFonts w:asciiTheme="majorEastAsia" w:eastAsiaTheme="majorEastAsia" w:hAnsiTheme="majorEastAsia"/>
                <w:szCs w:val="21"/>
              </w:rPr>
            </w:pPr>
            <w:r w:rsidRPr="00EE3E97">
              <w:rPr>
                <w:rFonts w:asciiTheme="majorEastAsia" w:eastAsiaTheme="majorEastAsia" w:hAnsiTheme="majorEastAsia" w:hint="eastAsia"/>
                <w:szCs w:val="21"/>
              </w:rPr>
              <w:t>前金払又は概算払が必要な理由</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hRule="exact" w:val="630"/>
        </w:trPr>
        <w:tc>
          <w:tcPr>
            <w:tcW w:w="1470" w:type="dxa"/>
            <w:gridSpan w:val="2"/>
            <w:vMerge w:val="restart"/>
            <w:vAlign w:val="center"/>
          </w:tcPr>
          <w:p w:rsidR="00F81AC1" w:rsidRPr="00EE3E97" w:rsidRDefault="00F81AC1" w:rsidP="00D96F37">
            <w:pPr>
              <w:kinsoku w:val="0"/>
              <w:autoSpaceDE w:val="0"/>
              <w:autoSpaceDN w:val="0"/>
              <w:ind w:left="100" w:right="1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口座振替先</w:t>
            </w:r>
          </w:p>
        </w:tc>
        <w:tc>
          <w:tcPr>
            <w:tcW w:w="168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金融機関及び支店名</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hRule="exact" w:val="420"/>
        </w:trPr>
        <w:tc>
          <w:tcPr>
            <w:tcW w:w="1470" w:type="dxa"/>
            <w:gridSpan w:val="2"/>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1680" w:type="dxa"/>
            <w:vAlign w:val="center"/>
          </w:tcPr>
          <w:p w:rsidR="00F81AC1" w:rsidRPr="00EE3E97" w:rsidRDefault="00F81AC1" w:rsidP="00D96F37">
            <w:pPr>
              <w:kinsoku w:val="0"/>
              <w:autoSpaceDE w:val="0"/>
              <w:autoSpaceDN w:val="0"/>
              <w:ind w:left="200" w:right="2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口座種別</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562BDA" w:rsidRPr="00EE3E97" w:rsidTr="00450C7D">
        <w:trPr>
          <w:cantSplit/>
          <w:trHeight w:hRule="exact" w:val="420"/>
        </w:trPr>
        <w:tc>
          <w:tcPr>
            <w:tcW w:w="1470" w:type="dxa"/>
            <w:gridSpan w:val="2"/>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1680" w:type="dxa"/>
            <w:vAlign w:val="center"/>
          </w:tcPr>
          <w:p w:rsidR="00F81AC1" w:rsidRPr="00EE3E97" w:rsidRDefault="00F81AC1" w:rsidP="00D96F37">
            <w:pPr>
              <w:kinsoku w:val="0"/>
              <w:autoSpaceDE w:val="0"/>
              <w:autoSpaceDN w:val="0"/>
              <w:ind w:left="200" w:right="2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口座番号</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r w:rsidR="00F81AC1" w:rsidRPr="00EE3E97" w:rsidTr="00450C7D">
        <w:trPr>
          <w:cantSplit/>
          <w:trHeight w:hRule="exact" w:val="420"/>
        </w:trPr>
        <w:tc>
          <w:tcPr>
            <w:tcW w:w="1470" w:type="dxa"/>
            <w:gridSpan w:val="2"/>
            <w:vMerge/>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p>
        </w:tc>
        <w:tc>
          <w:tcPr>
            <w:tcW w:w="1680" w:type="dxa"/>
            <w:vAlign w:val="center"/>
          </w:tcPr>
          <w:p w:rsidR="00F81AC1" w:rsidRPr="00EE3E97" w:rsidRDefault="00F81AC1" w:rsidP="00D96F37">
            <w:pPr>
              <w:kinsoku w:val="0"/>
              <w:autoSpaceDE w:val="0"/>
              <w:autoSpaceDN w:val="0"/>
              <w:ind w:left="200" w:right="200"/>
              <w:jc w:val="distribute"/>
              <w:rPr>
                <w:rFonts w:asciiTheme="majorEastAsia" w:eastAsiaTheme="majorEastAsia" w:hAnsiTheme="majorEastAsia"/>
                <w:szCs w:val="21"/>
              </w:rPr>
            </w:pPr>
            <w:r w:rsidRPr="00EE3E97">
              <w:rPr>
                <w:rFonts w:asciiTheme="majorEastAsia" w:eastAsiaTheme="majorEastAsia" w:hAnsiTheme="majorEastAsia" w:hint="eastAsia"/>
                <w:szCs w:val="21"/>
              </w:rPr>
              <w:t>口座名義</w:t>
            </w:r>
          </w:p>
        </w:tc>
        <w:tc>
          <w:tcPr>
            <w:tcW w:w="5340" w:type="dxa"/>
            <w:vAlign w:val="center"/>
          </w:tcPr>
          <w:p w:rsidR="00F81AC1" w:rsidRPr="00EE3E97" w:rsidRDefault="00F81AC1" w:rsidP="00D96F37">
            <w:pPr>
              <w:kinsoku w:val="0"/>
              <w:autoSpaceDE w:val="0"/>
              <w:autoSpaceDN w:val="0"/>
              <w:ind w:left="100" w:right="100"/>
              <w:rPr>
                <w:rFonts w:asciiTheme="majorEastAsia" w:eastAsiaTheme="majorEastAsia" w:hAnsiTheme="majorEastAsia"/>
                <w:szCs w:val="21"/>
              </w:rPr>
            </w:pPr>
            <w:r w:rsidRPr="00EE3E97">
              <w:rPr>
                <w:rFonts w:asciiTheme="majorEastAsia" w:eastAsiaTheme="majorEastAsia" w:hAnsiTheme="majorEastAsia" w:hint="eastAsia"/>
                <w:szCs w:val="21"/>
              </w:rPr>
              <w:t xml:space="preserve">　</w:t>
            </w:r>
          </w:p>
        </w:tc>
      </w:tr>
    </w:tbl>
    <w:p w:rsidR="00F81AC1" w:rsidRPr="00EE3E97" w:rsidRDefault="00F81AC1" w:rsidP="00D96F37">
      <w:pPr>
        <w:kinsoku w:val="0"/>
        <w:autoSpaceDE w:val="0"/>
        <w:autoSpaceDN w:val="0"/>
        <w:ind w:left="420" w:hanging="420"/>
        <w:rPr>
          <w:rFonts w:asciiTheme="majorEastAsia" w:eastAsiaTheme="majorEastAsia" w:hAnsiTheme="majorEastAsia"/>
          <w:szCs w:val="21"/>
        </w:rPr>
      </w:pPr>
    </w:p>
    <w:p w:rsidR="00E84F52" w:rsidRPr="00EE3E97" w:rsidRDefault="00E84F52" w:rsidP="00D96F37">
      <w:pPr>
        <w:kinsoku w:val="0"/>
        <w:autoSpaceDE w:val="0"/>
        <w:autoSpaceDN w:val="0"/>
        <w:ind w:left="210" w:hangingChars="100" w:hanging="210"/>
        <w:rPr>
          <w:rFonts w:asciiTheme="majorEastAsia" w:eastAsiaTheme="majorEastAsia" w:hAnsiTheme="majorEastAsia" w:cs="ＭＳ Ｐゴシック"/>
          <w:kern w:val="0"/>
          <w:szCs w:val="21"/>
        </w:rPr>
      </w:pPr>
    </w:p>
    <w:p w:rsidR="00223709" w:rsidRPr="00EE3E97" w:rsidRDefault="00223709" w:rsidP="00D96F37">
      <w:pPr>
        <w:kinsoku w:val="0"/>
        <w:autoSpaceDE w:val="0"/>
        <w:autoSpaceDN w:val="0"/>
        <w:ind w:left="210" w:hangingChars="100" w:hanging="210"/>
        <w:rPr>
          <w:rFonts w:asciiTheme="majorEastAsia" w:eastAsiaTheme="majorEastAsia" w:hAnsiTheme="majorEastAsia" w:cs="ＭＳ Ｐゴシック"/>
          <w:kern w:val="0"/>
          <w:szCs w:val="21"/>
        </w:rPr>
      </w:pPr>
    </w:p>
    <w:p w:rsidR="00FB0FCB" w:rsidRPr="00EE3E97" w:rsidRDefault="00FB0FCB" w:rsidP="00FB0FCB">
      <w:pPr>
        <w:kinsoku w:val="0"/>
        <w:autoSpaceDE w:val="0"/>
        <w:autoSpaceDN w:val="0"/>
        <w:rPr>
          <w:rFonts w:asciiTheme="majorEastAsia" w:eastAsiaTheme="majorEastAsia" w:hAnsiTheme="majorEastAsia"/>
          <w:szCs w:val="21"/>
        </w:rPr>
      </w:pPr>
      <w:r w:rsidRPr="00EE3E97">
        <w:rPr>
          <w:rFonts w:asciiTheme="majorEastAsia" w:eastAsiaTheme="majorEastAsia" w:hAnsiTheme="majorEastAsia" w:hint="eastAsia"/>
          <w:szCs w:val="21"/>
        </w:rPr>
        <w:lastRenderedPageBreak/>
        <w:t>様式第</w:t>
      </w:r>
      <w:r w:rsidRPr="00EE3E97">
        <w:rPr>
          <w:rFonts w:asciiTheme="majorEastAsia" w:eastAsiaTheme="majorEastAsia" w:hAnsiTheme="majorEastAsia"/>
          <w:szCs w:val="21"/>
        </w:rPr>
        <w:t>1</w:t>
      </w:r>
      <w:r w:rsidRPr="00EE3E97">
        <w:rPr>
          <w:rFonts w:asciiTheme="majorEastAsia" w:eastAsiaTheme="majorEastAsia" w:hAnsiTheme="majorEastAsia" w:hint="eastAsia"/>
          <w:szCs w:val="21"/>
        </w:rPr>
        <w:t>2号</w:t>
      </w:r>
      <w:r w:rsidRPr="00EE3E97">
        <w:rPr>
          <w:rFonts w:asciiTheme="majorEastAsia" w:eastAsiaTheme="majorEastAsia" w:hAnsiTheme="majorEastAsia"/>
          <w:szCs w:val="21"/>
        </w:rPr>
        <w:t>(</w:t>
      </w:r>
      <w:r w:rsidRPr="00EE3E97">
        <w:rPr>
          <w:rFonts w:asciiTheme="majorEastAsia" w:eastAsiaTheme="majorEastAsia" w:hAnsiTheme="majorEastAsia" w:hint="eastAsia"/>
          <w:szCs w:val="21"/>
        </w:rPr>
        <w:t>第14条関係</w:t>
      </w:r>
      <w:r w:rsidRPr="00EE3E97">
        <w:rPr>
          <w:rFonts w:asciiTheme="majorEastAsia" w:eastAsiaTheme="majorEastAsia" w:hAnsiTheme="majorEastAsia"/>
          <w:szCs w:val="21"/>
        </w:rPr>
        <w:t>)</w:t>
      </w:r>
    </w:p>
    <w:p w:rsidR="00FB0FCB" w:rsidRPr="00EE3E97" w:rsidRDefault="00FB0FCB" w:rsidP="00FB0FCB">
      <w:pPr>
        <w:kinsoku w:val="0"/>
        <w:autoSpaceDE w:val="0"/>
        <w:autoSpaceDN w:val="0"/>
        <w:rPr>
          <w:rFonts w:asciiTheme="majorEastAsia" w:eastAsiaTheme="majorEastAsia" w:hAnsiTheme="majorEastAsia"/>
          <w:szCs w:val="21"/>
        </w:rPr>
      </w:pPr>
    </w:p>
    <w:p w:rsidR="00223709" w:rsidRPr="00EE3E97" w:rsidRDefault="00223709" w:rsidP="00223709">
      <w:pPr>
        <w:jc w:val="center"/>
        <w:rPr>
          <w:rFonts w:asciiTheme="majorEastAsia" w:eastAsiaTheme="majorEastAsia" w:hAnsiTheme="majorEastAsia"/>
          <w:sz w:val="22"/>
        </w:rPr>
      </w:pPr>
      <w:r w:rsidRPr="00EE3E97">
        <w:rPr>
          <w:rFonts w:asciiTheme="majorEastAsia" w:eastAsiaTheme="majorEastAsia" w:hAnsiTheme="majorEastAsia" w:hint="eastAsia"/>
          <w:sz w:val="22"/>
        </w:rPr>
        <w:t>天草市中小企業者等</w:t>
      </w:r>
      <w:r w:rsidR="000A3825" w:rsidRPr="00EE3E97">
        <w:rPr>
          <w:rFonts w:asciiTheme="majorEastAsia" w:eastAsiaTheme="majorEastAsia" w:hAnsiTheme="majorEastAsia" w:hint="eastAsia"/>
          <w:sz w:val="22"/>
        </w:rPr>
        <w:t>持続化事業</w:t>
      </w:r>
      <w:r w:rsidRPr="00EE3E97">
        <w:rPr>
          <w:rFonts w:asciiTheme="majorEastAsia" w:eastAsiaTheme="majorEastAsia" w:hAnsiTheme="majorEastAsia" w:hint="eastAsia"/>
          <w:sz w:val="22"/>
        </w:rPr>
        <w:t>状況報告書</w:t>
      </w:r>
    </w:p>
    <w:p w:rsidR="00223709" w:rsidRPr="00EE3E97" w:rsidRDefault="00223709" w:rsidP="00223709">
      <w:pPr>
        <w:jc w:val="center"/>
        <w:rPr>
          <w:rFonts w:asciiTheme="majorEastAsia" w:eastAsiaTheme="majorEastAsia" w:hAnsiTheme="majorEastAsia"/>
          <w:bCs/>
          <w:sz w:val="22"/>
          <w:shd w:val="pct15" w:color="auto" w:fill="FFFFFF"/>
        </w:rPr>
      </w:pPr>
      <w:r w:rsidRPr="00EE3E97">
        <w:rPr>
          <w:rFonts w:asciiTheme="majorEastAsia" w:eastAsiaTheme="majorEastAsia" w:hAnsiTheme="majorEastAsia" w:hint="eastAsia"/>
          <w:bCs/>
          <w:sz w:val="22"/>
        </w:rPr>
        <w:t>（平成　　年　　月末現在）</w:t>
      </w:r>
    </w:p>
    <w:p w:rsidR="00223709" w:rsidRPr="00EE3E97" w:rsidRDefault="00223709" w:rsidP="00223709">
      <w:pPr>
        <w:jc w:val="right"/>
        <w:rPr>
          <w:rFonts w:asciiTheme="majorEastAsia" w:eastAsiaTheme="majorEastAsia" w:hAnsiTheme="majorEastAsia"/>
          <w:sz w:val="22"/>
        </w:rPr>
      </w:pPr>
      <w:r w:rsidRPr="00EE3E97">
        <w:rPr>
          <w:rFonts w:asciiTheme="majorEastAsia" w:eastAsiaTheme="majorEastAsia" w:hAnsiTheme="majorEastAsia" w:hint="eastAsia"/>
          <w:sz w:val="22"/>
        </w:rPr>
        <w:t>平成　　年　　月　　日</w:t>
      </w:r>
    </w:p>
    <w:p w:rsidR="00223709" w:rsidRPr="00EE3E97" w:rsidRDefault="00223709" w:rsidP="00223709">
      <w:pPr>
        <w:rPr>
          <w:rFonts w:asciiTheme="majorEastAsia" w:eastAsiaTheme="majorEastAsia" w:hAnsiTheme="majorEastAsia"/>
          <w:sz w:val="22"/>
        </w:rPr>
      </w:pPr>
    </w:p>
    <w:p w:rsidR="00223709" w:rsidRPr="00EE3E97" w:rsidRDefault="00223709" w:rsidP="00223709">
      <w:pPr>
        <w:spacing w:line="210" w:lineRule="exact"/>
        <w:rPr>
          <w:rFonts w:asciiTheme="majorEastAsia" w:eastAsiaTheme="majorEastAsia" w:hAnsiTheme="majorEastAsia"/>
          <w:sz w:val="22"/>
        </w:rPr>
      </w:pPr>
      <w:r w:rsidRPr="00EE3E97">
        <w:rPr>
          <w:rFonts w:asciiTheme="majorEastAsia" w:eastAsiaTheme="majorEastAsia" w:hAnsiTheme="majorEastAsia" w:hint="eastAsia"/>
          <w:sz w:val="22"/>
        </w:rPr>
        <w:t xml:space="preserve">　　天草市長　</w:t>
      </w:r>
      <w:r w:rsidR="00D21DB5">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 xml:space="preserve">　様</w:t>
      </w:r>
    </w:p>
    <w:p w:rsidR="00223709" w:rsidRPr="00EE3E97" w:rsidRDefault="00223709" w:rsidP="00223709">
      <w:pPr>
        <w:spacing w:line="210" w:lineRule="exact"/>
        <w:rPr>
          <w:rFonts w:asciiTheme="majorEastAsia" w:eastAsiaTheme="majorEastAsia" w:hAnsiTheme="majorEastAsia"/>
          <w:sz w:val="22"/>
        </w:rPr>
      </w:pPr>
    </w:p>
    <w:tbl>
      <w:tblPr>
        <w:tblW w:w="8789" w:type="dxa"/>
        <w:tblLayout w:type="fixed"/>
        <w:tblCellMar>
          <w:left w:w="0" w:type="dxa"/>
          <w:right w:w="0" w:type="dxa"/>
        </w:tblCellMar>
        <w:tblLook w:val="0000" w:firstRow="0" w:lastRow="0" w:firstColumn="0" w:lastColumn="0" w:noHBand="0" w:noVBand="0"/>
      </w:tblPr>
      <w:tblGrid>
        <w:gridCol w:w="4820"/>
        <w:gridCol w:w="1134"/>
        <w:gridCol w:w="2268"/>
        <w:gridCol w:w="567"/>
      </w:tblGrid>
      <w:tr w:rsidR="00562BDA" w:rsidRPr="00EE3E97" w:rsidTr="00845CD8">
        <w:trPr>
          <w:cantSplit/>
          <w:trHeight w:val="821"/>
        </w:trPr>
        <w:tc>
          <w:tcPr>
            <w:tcW w:w="4820" w:type="dxa"/>
            <w:vMerge w:val="restart"/>
            <w:vAlign w:val="center"/>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tc>
        <w:tc>
          <w:tcPr>
            <w:tcW w:w="1134" w:type="dxa"/>
            <w:vAlign w:val="center"/>
          </w:tcPr>
          <w:p w:rsidR="00223709" w:rsidRPr="00EE3E97" w:rsidRDefault="00223709" w:rsidP="00845CD8">
            <w:pPr>
              <w:rPr>
                <w:rFonts w:asciiTheme="majorEastAsia" w:eastAsiaTheme="majorEastAsia" w:hAnsiTheme="majorEastAsia"/>
                <w:sz w:val="22"/>
              </w:rPr>
            </w:pPr>
            <w:r w:rsidRPr="00EE3E97">
              <w:rPr>
                <w:rFonts w:asciiTheme="majorEastAsia" w:eastAsiaTheme="majorEastAsia" w:hAnsiTheme="majorEastAsia" w:hint="eastAsia"/>
                <w:spacing w:val="210"/>
                <w:sz w:val="22"/>
              </w:rPr>
              <w:t>住</w:t>
            </w:r>
            <w:r w:rsidRPr="00EE3E97">
              <w:rPr>
                <w:rFonts w:asciiTheme="majorEastAsia" w:eastAsiaTheme="majorEastAsia" w:hAnsiTheme="majorEastAsia" w:hint="eastAsia"/>
                <w:sz w:val="22"/>
              </w:rPr>
              <w:t>所</w:t>
            </w:r>
          </w:p>
        </w:tc>
        <w:tc>
          <w:tcPr>
            <w:tcW w:w="2835" w:type="dxa"/>
            <w:gridSpan w:val="2"/>
            <w:vAlign w:val="center"/>
          </w:tcPr>
          <w:p w:rsidR="00223709" w:rsidRPr="00EE3E97" w:rsidRDefault="00B61CE5" w:rsidP="00D21DB5">
            <w:pPr>
              <w:rPr>
                <w:rFonts w:asciiTheme="majorEastAsia" w:eastAsiaTheme="majorEastAsia" w:hAnsiTheme="majorEastAsia"/>
                <w:sz w:val="20"/>
              </w:rPr>
            </w:pPr>
            <w:r w:rsidRPr="00EE3E97">
              <w:rPr>
                <w:rFonts w:asciiTheme="majorEastAsia" w:eastAsiaTheme="majorEastAsia" w:hAnsiTheme="majorEastAsia"/>
                <w:sz w:val="20"/>
              </w:rPr>
              <w:fldChar w:fldCharType="begin"/>
            </w:r>
            <w:r w:rsidR="00223709" w:rsidRPr="00EE3E97">
              <w:rPr>
                <w:rFonts w:asciiTheme="majorEastAsia" w:eastAsiaTheme="majorEastAsia" w:hAnsiTheme="majorEastAsia"/>
                <w:sz w:val="20"/>
              </w:rPr>
              <w:instrText xml:space="preserve"> MERGEFIELD "</w:instrText>
            </w:r>
            <w:r w:rsidR="00223709" w:rsidRPr="00EE3E97">
              <w:rPr>
                <w:rFonts w:asciiTheme="majorEastAsia" w:eastAsiaTheme="majorEastAsia" w:hAnsiTheme="majorEastAsia" w:hint="eastAsia"/>
                <w:sz w:val="20"/>
              </w:rPr>
              <w:instrText>申請者住所</w:instrText>
            </w:r>
            <w:r w:rsidR="00223709" w:rsidRPr="00EE3E97">
              <w:rPr>
                <w:rFonts w:asciiTheme="majorEastAsia" w:eastAsiaTheme="majorEastAsia" w:hAnsiTheme="majorEastAsia"/>
                <w:sz w:val="20"/>
              </w:rPr>
              <w:instrText xml:space="preserve">" </w:instrText>
            </w:r>
            <w:r w:rsidRPr="00EE3E97">
              <w:rPr>
                <w:rFonts w:asciiTheme="majorEastAsia" w:eastAsiaTheme="majorEastAsia" w:hAnsiTheme="majorEastAsia"/>
                <w:sz w:val="20"/>
              </w:rPr>
              <w:fldChar w:fldCharType="end"/>
            </w:r>
            <w:r w:rsidR="00D21DB5" w:rsidRPr="00EE3E97">
              <w:rPr>
                <w:rFonts w:asciiTheme="majorEastAsia" w:eastAsiaTheme="majorEastAsia" w:hAnsiTheme="majorEastAsia"/>
                <w:sz w:val="20"/>
              </w:rPr>
              <w:t xml:space="preserve"> </w:t>
            </w:r>
          </w:p>
        </w:tc>
      </w:tr>
      <w:tr w:rsidR="00562BDA" w:rsidRPr="00EE3E97" w:rsidTr="00845CD8">
        <w:trPr>
          <w:cantSplit/>
          <w:trHeight w:val="913"/>
        </w:trPr>
        <w:tc>
          <w:tcPr>
            <w:tcW w:w="4820" w:type="dxa"/>
            <w:vMerge/>
            <w:vAlign w:val="center"/>
          </w:tcPr>
          <w:p w:rsidR="00223709" w:rsidRPr="00EE3E97" w:rsidRDefault="00223709" w:rsidP="00845CD8">
            <w:pPr>
              <w:rPr>
                <w:rFonts w:asciiTheme="majorEastAsia" w:eastAsiaTheme="majorEastAsia" w:hAnsiTheme="majorEastAsia"/>
                <w:sz w:val="22"/>
              </w:rPr>
            </w:pPr>
          </w:p>
        </w:tc>
        <w:tc>
          <w:tcPr>
            <w:tcW w:w="1134" w:type="dxa"/>
            <w:vAlign w:val="center"/>
          </w:tcPr>
          <w:p w:rsidR="00223709" w:rsidRPr="00EE3E97" w:rsidRDefault="00223709" w:rsidP="00845CD8">
            <w:pPr>
              <w:rPr>
                <w:rFonts w:asciiTheme="majorEastAsia" w:eastAsiaTheme="majorEastAsia" w:hAnsiTheme="majorEastAsia"/>
                <w:sz w:val="22"/>
              </w:rPr>
            </w:pPr>
            <w:r w:rsidRPr="00EE3E97">
              <w:rPr>
                <w:rFonts w:asciiTheme="majorEastAsia" w:eastAsiaTheme="majorEastAsia" w:hAnsiTheme="majorEastAsia" w:hint="eastAsia"/>
                <w:spacing w:val="210"/>
                <w:sz w:val="22"/>
              </w:rPr>
              <w:t>氏</w:t>
            </w:r>
            <w:r w:rsidRPr="00EE3E97">
              <w:rPr>
                <w:rFonts w:asciiTheme="majorEastAsia" w:eastAsiaTheme="majorEastAsia" w:hAnsiTheme="majorEastAsia" w:hint="eastAsia"/>
                <w:sz w:val="22"/>
              </w:rPr>
              <w:t>名</w:t>
            </w:r>
          </w:p>
        </w:tc>
        <w:tc>
          <w:tcPr>
            <w:tcW w:w="2268" w:type="dxa"/>
            <w:vAlign w:val="center"/>
          </w:tcPr>
          <w:p w:rsidR="00223709" w:rsidRPr="00EE3E97" w:rsidRDefault="00B61CE5" w:rsidP="00D21DB5">
            <w:pPr>
              <w:rPr>
                <w:rFonts w:asciiTheme="majorEastAsia" w:eastAsiaTheme="majorEastAsia" w:hAnsiTheme="majorEastAsia"/>
                <w:sz w:val="20"/>
              </w:rPr>
            </w:pPr>
            <w:r w:rsidRPr="00EE3E97">
              <w:rPr>
                <w:rFonts w:asciiTheme="majorEastAsia" w:eastAsiaTheme="majorEastAsia" w:hAnsiTheme="majorEastAsia"/>
                <w:sz w:val="20"/>
              </w:rPr>
              <w:fldChar w:fldCharType="begin"/>
            </w:r>
            <w:r w:rsidR="00223709" w:rsidRPr="00EE3E97">
              <w:rPr>
                <w:rFonts w:asciiTheme="majorEastAsia" w:eastAsiaTheme="majorEastAsia" w:hAnsiTheme="majorEastAsia"/>
                <w:sz w:val="20"/>
              </w:rPr>
              <w:instrText xml:space="preserve"> MERGEFIELD "</w:instrText>
            </w:r>
            <w:r w:rsidR="00223709" w:rsidRPr="00EE3E97">
              <w:rPr>
                <w:rFonts w:asciiTheme="majorEastAsia" w:eastAsiaTheme="majorEastAsia" w:hAnsiTheme="majorEastAsia" w:hint="eastAsia"/>
                <w:sz w:val="20"/>
              </w:rPr>
              <w:instrText>氏名</w:instrText>
            </w:r>
            <w:r w:rsidR="00223709" w:rsidRPr="00EE3E97">
              <w:rPr>
                <w:rFonts w:asciiTheme="majorEastAsia" w:eastAsiaTheme="majorEastAsia" w:hAnsiTheme="majorEastAsia"/>
                <w:sz w:val="20"/>
              </w:rPr>
              <w:instrText xml:space="preserve">" </w:instrText>
            </w:r>
            <w:r w:rsidRPr="00EE3E97">
              <w:rPr>
                <w:rFonts w:asciiTheme="majorEastAsia" w:eastAsiaTheme="majorEastAsia" w:hAnsiTheme="majorEastAsia"/>
                <w:sz w:val="20"/>
              </w:rPr>
              <w:fldChar w:fldCharType="end"/>
            </w:r>
            <w:r w:rsidR="00D21DB5" w:rsidRPr="00EE3E97">
              <w:rPr>
                <w:rFonts w:asciiTheme="majorEastAsia" w:eastAsiaTheme="majorEastAsia" w:hAnsiTheme="majorEastAsia"/>
                <w:sz w:val="20"/>
              </w:rPr>
              <w:t xml:space="preserve"> </w:t>
            </w:r>
          </w:p>
        </w:tc>
        <w:tc>
          <w:tcPr>
            <w:tcW w:w="567" w:type="dxa"/>
            <w:vAlign w:val="center"/>
          </w:tcPr>
          <w:p w:rsidR="00223709" w:rsidRPr="00EE3E97" w:rsidRDefault="00223709" w:rsidP="00845CD8">
            <w:pPr>
              <w:ind w:firstLineChars="100" w:firstLine="220"/>
              <w:rPr>
                <w:rFonts w:asciiTheme="majorEastAsia" w:eastAsiaTheme="majorEastAsia" w:hAnsiTheme="majorEastAsia"/>
                <w:sz w:val="22"/>
              </w:rPr>
            </w:pPr>
            <w:r w:rsidRPr="00EE3E97">
              <w:rPr>
                <w:rFonts w:asciiTheme="majorEastAsia" w:eastAsiaTheme="majorEastAsia" w:hAnsiTheme="majorEastAsia" w:hint="eastAsia"/>
                <w:sz w:val="22"/>
              </w:rPr>
              <w:t>印</w:t>
            </w:r>
          </w:p>
        </w:tc>
      </w:tr>
      <w:tr w:rsidR="00562BDA" w:rsidRPr="00EE3E97" w:rsidTr="00845CD8">
        <w:trPr>
          <w:cantSplit/>
          <w:trHeight w:val="423"/>
        </w:trPr>
        <w:tc>
          <w:tcPr>
            <w:tcW w:w="4820" w:type="dxa"/>
            <w:vMerge/>
            <w:vAlign w:val="center"/>
          </w:tcPr>
          <w:p w:rsidR="00223709" w:rsidRPr="00EE3E97" w:rsidRDefault="00223709" w:rsidP="00845CD8">
            <w:pPr>
              <w:rPr>
                <w:rFonts w:asciiTheme="majorEastAsia" w:eastAsiaTheme="majorEastAsia" w:hAnsiTheme="majorEastAsia"/>
                <w:sz w:val="22"/>
              </w:rPr>
            </w:pPr>
          </w:p>
        </w:tc>
        <w:tc>
          <w:tcPr>
            <w:tcW w:w="1134" w:type="dxa"/>
            <w:vAlign w:val="center"/>
          </w:tcPr>
          <w:p w:rsidR="00223709" w:rsidRPr="00EE3E97" w:rsidRDefault="00223709" w:rsidP="00845CD8">
            <w:pPr>
              <w:rPr>
                <w:rFonts w:asciiTheme="majorEastAsia" w:eastAsiaTheme="majorEastAsia" w:hAnsiTheme="majorEastAsia"/>
                <w:sz w:val="22"/>
              </w:rPr>
            </w:pPr>
            <w:r w:rsidRPr="00EE3E97">
              <w:rPr>
                <w:rFonts w:asciiTheme="majorEastAsia" w:eastAsiaTheme="majorEastAsia" w:hAnsiTheme="majorEastAsia" w:hint="eastAsia"/>
                <w:spacing w:val="210"/>
                <w:sz w:val="22"/>
              </w:rPr>
              <w:t>電</w:t>
            </w:r>
            <w:r w:rsidRPr="00EE3E97">
              <w:rPr>
                <w:rFonts w:asciiTheme="majorEastAsia" w:eastAsiaTheme="majorEastAsia" w:hAnsiTheme="majorEastAsia" w:hint="eastAsia"/>
                <w:sz w:val="22"/>
              </w:rPr>
              <w:t xml:space="preserve">話　</w:t>
            </w:r>
          </w:p>
        </w:tc>
        <w:tc>
          <w:tcPr>
            <w:tcW w:w="2835" w:type="dxa"/>
            <w:gridSpan w:val="2"/>
            <w:vAlign w:val="center"/>
          </w:tcPr>
          <w:p w:rsidR="00223709" w:rsidRPr="00EE3E97" w:rsidRDefault="00B61CE5" w:rsidP="00D21DB5">
            <w:pPr>
              <w:rPr>
                <w:rFonts w:asciiTheme="majorEastAsia" w:eastAsiaTheme="majorEastAsia" w:hAnsiTheme="majorEastAsia"/>
                <w:sz w:val="20"/>
              </w:rPr>
            </w:pPr>
            <w:r w:rsidRPr="00EE3E97">
              <w:rPr>
                <w:rFonts w:asciiTheme="majorEastAsia" w:eastAsiaTheme="majorEastAsia" w:hAnsiTheme="majorEastAsia"/>
                <w:sz w:val="20"/>
              </w:rPr>
              <w:fldChar w:fldCharType="begin"/>
            </w:r>
            <w:r w:rsidR="00223709" w:rsidRPr="00EE3E97">
              <w:rPr>
                <w:rFonts w:asciiTheme="majorEastAsia" w:eastAsiaTheme="majorEastAsia" w:hAnsiTheme="majorEastAsia"/>
                <w:sz w:val="20"/>
              </w:rPr>
              <w:instrText xml:space="preserve"> MERGEFIELD "</w:instrText>
            </w:r>
            <w:r w:rsidR="00223709" w:rsidRPr="00EE3E97">
              <w:rPr>
                <w:rFonts w:asciiTheme="majorEastAsia" w:eastAsiaTheme="majorEastAsia" w:hAnsiTheme="majorEastAsia" w:hint="eastAsia"/>
                <w:sz w:val="20"/>
              </w:rPr>
              <w:instrText>電話</w:instrText>
            </w:r>
            <w:r w:rsidR="00223709" w:rsidRPr="00EE3E97">
              <w:rPr>
                <w:rFonts w:asciiTheme="majorEastAsia" w:eastAsiaTheme="majorEastAsia" w:hAnsiTheme="majorEastAsia"/>
                <w:sz w:val="20"/>
              </w:rPr>
              <w:instrText xml:space="preserve">" </w:instrText>
            </w:r>
            <w:r w:rsidRPr="00EE3E97">
              <w:rPr>
                <w:rFonts w:asciiTheme="majorEastAsia" w:eastAsiaTheme="majorEastAsia" w:hAnsiTheme="majorEastAsia"/>
                <w:sz w:val="20"/>
              </w:rPr>
              <w:fldChar w:fldCharType="end"/>
            </w:r>
          </w:p>
        </w:tc>
      </w:tr>
      <w:tr w:rsidR="00223709" w:rsidRPr="00EE3E97" w:rsidTr="00845CD8">
        <w:trPr>
          <w:cantSplit/>
          <w:trHeight w:val="423"/>
        </w:trPr>
        <w:tc>
          <w:tcPr>
            <w:tcW w:w="4820" w:type="dxa"/>
            <w:vAlign w:val="center"/>
          </w:tcPr>
          <w:p w:rsidR="00223709" w:rsidRPr="00EE3E97" w:rsidRDefault="00223709" w:rsidP="00845CD8">
            <w:pPr>
              <w:rPr>
                <w:rFonts w:asciiTheme="majorEastAsia" w:eastAsiaTheme="majorEastAsia" w:hAnsiTheme="majorEastAsia"/>
                <w:sz w:val="22"/>
              </w:rPr>
            </w:pPr>
          </w:p>
        </w:tc>
        <w:tc>
          <w:tcPr>
            <w:tcW w:w="1134" w:type="dxa"/>
            <w:vAlign w:val="center"/>
          </w:tcPr>
          <w:p w:rsidR="00223709" w:rsidRPr="00EE3E97" w:rsidRDefault="00223709" w:rsidP="00845CD8">
            <w:pPr>
              <w:jc w:val="left"/>
              <w:rPr>
                <w:rFonts w:asciiTheme="majorEastAsia" w:eastAsiaTheme="majorEastAsia" w:hAnsiTheme="majorEastAsia"/>
                <w:sz w:val="22"/>
              </w:rPr>
            </w:pPr>
            <w:r w:rsidRPr="00EE3E97">
              <w:rPr>
                <w:rFonts w:asciiTheme="majorEastAsia" w:eastAsiaTheme="majorEastAsia" w:hAnsiTheme="majorEastAsia" w:hint="eastAsia"/>
                <w:sz w:val="22"/>
              </w:rPr>
              <w:t>ﾒｰﾙｱﾄﾞﾚｽ</w:t>
            </w:r>
          </w:p>
        </w:tc>
        <w:tc>
          <w:tcPr>
            <w:tcW w:w="2835" w:type="dxa"/>
            <w:gridSpan w:val="2"/>
            <w:vAlign w:val="center"/>
          </w:tcPr>
          <w:p w:rsidR="00223709" w:rsidRPr="00EE3E97" w:rsidRDefault="00223709" w:rsidP="00845CD8">
            <w:pPr>
              <w:jc w:val="left"/>
              <w:rPr>
                <w:rFonts w:asciiTheme="majorEastAsia" w:eastAsiaTheme="majorEastAsia" w:hAnsiTheme="majorEastAsia"/>
                <w:sz w:val="22"/>
              </w:rPr>
            </w:pPr>
          </w:p>
        </w:tc>
      </w:tr>
    </w:tbl>
    <w:p w:rsidR="00223709" w:rsidRPr="00EE3E97" w:rsidRDefault="00223709" w:rsidP="00223709">
      <w:pPr>
        <w:spacing w:line="240" w:lineRule="exact"/>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天草市中小企業者等持続化事業補助金の受給に関し、事業化状況を下記のとおり報告します。</w:t>
      </w:r>
    </w:p>
    <w:p w:rsidR="00223709" w:rsidRPr="00EE3E97" w:rsidRDefault="00223709" w:rsidP="00223709">
      <w:pPr>
        <w:pStyle w:val="af"/>
        <w:rPr>
          <w:rFonts w:asciiTheme="majorEastAsia" w:eastAsiaTheme="majorEastAsia" w:hAnsiTheme="majorEastAsia"/>
        </w:rPr>
      </w:pPr>
      <w:r w:rsidRPr="00EE3E97">
        <w:rPr>
          <w:rFonts w:asciiTheme="majorEastAsia" w:eastAsiaTheme="majorEastAsia" w:hAnsiTheme="majorEastAsia" w:hint="eastAsia"/>
        </w:rPr>
        <w:t>記</w:t>
      </w:r>
    </w:p>
    <w:p w:rsidR="00223709" w:rsidRPr="00EE3E97" w:rsidRDefault="00223709" w:rsidP="00223709">
      <w:pPr>
        <w:pStyle w:val="af1"/>
        <w:ind w:right="220"/>
        <w:jc w:val="left"/>
        <w:rPr>
          <w:rFonts w:asciiTheme="majorEastAsia" w:eastAsiaTheme="majorEastAsia" w:hAnsiTheme="majorEastAsia"/>
          <w:b/>
          <w:u w:val="single"/>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１　業種（　　　　　　　　　　　　　　　　　）　　　</w:t>
      </w:r>
    </w:p>
    <w:p w:rsidR="00223709" w:rsidRPr="00EE3E97" w:rsidRDefault="00223709" w:rsidP="00223709">
      <w:pPr>
        <w:ind w:firstLineChars="200" w:firstLine="440"/>
        <w:rPr>
          <w:rFonts w:asciiTheme="majorEastAsia" w:eastAsiaTheme="majorEastAsia" w:hAnsiTheme="majorEastAsia"/>
          <w:sz w:val="22"/>
        </w:rPr>
      </w:pPr>
      <w:r w:rsidRPr="00EE3E97">
        <w:rPr>
          <w:rFonts w:asciiTheme="majorEastAsia" w:eastAsiaTheme="majorEastAsia" w:hAnsiTheme="majorEastAsia" w:hint="eastAsia"/>
          <w:sz w:val="22"/>
        </w:rPr>
        <w:t xml:space="preserve">　①事業状況：□予定より進んでいる　□予定どおり　□予定より遅れている</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・上記の理由　</w:t>
      </w:r>
    </w:p>
    <w:p w:rsidR="00223709" w:rsidRPr="00EE3E97" w:rsidRDefault="00523566" w:rsidP="00223709">
      <w:pPr>
        <w:rPr>
          <w:rFonts w:asciiTheme="majorEastAsia" w:eastAsiaTheme="majorEastAsia" w:hAnsiTheme="majorEastAsia"/>
          <w:sz w:val="22"/>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simplePos x="0" y="0"/>
                <wp:positionH relativeFrom="column">
                  <wp:posOffset>862965</wp:posOffset>
                </wp:positionH>
                <wp:positionV relativeFrom="paragraph">
                  <wp:posOffset>30480</wp:posOffset>
                </wp:positionV>
                <wp:extent cx="4695825" cy="555625"/>
                <wp:effectExtent l="9525" t="8890" r="9525" b="698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55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5BC62" id="AutoShape 40" o:spid="_x0000_s1026" type="#_x0000_t185" style="position:absolute;left:0;text-align:left;margin-left:67.95pt;margin-top:2.4pt;width:369.75pt;height: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">
                <v:textbox inset="5.85pt,.7pt,5.85pt,.7pt"/>
              </v:shape>
            </w:pict>
          </mc:Fallback>
        </mc:AlternateConten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・今後の対応（</w:t>
      </w:r>
      <w:r w:rsidRPr="00EE3E97">
        <w:rPr>
          <w:rFonts w:asciiTheme="majorEastAsia" w:eastAsiaTheme="majorEastAsia" w:hAnsiTheme="majorEastAsia" w:hint="eastAsia"/>
          <w:sz w:val="20"/>
          <w:u w:val="wave"/>
        </w:rPr>
        <w:t>「予定より遅れている」を選んだ場合は必ず回答してください。</w:t>
      </w:r>
      <w:r w:rsidRPr="00EE3E97">
        <w:rPr>
          <w:rFonts w:asciiTheme="majorEastAsia" w:eastAsiaTheme="majorEastAsia" w:hAnsiTheme="majorEastAsia" w:hint="eastAsia"/>
          <w:sz w:val="22"/>
        </w:rPr>
        <w:t>）</w:t>
      </w:r>
    </w:p>
    <w:p w:rsidR="00223709" w:rsidRPr="00EE3E97" w:rsidRDefault="00523566" w:rsidP="00223709">
      <w:pPr>
        <w:rPr>
          <w:rFonts w:asciiTheme="majorEastAsia" w:eastAsiaTheme="majorEastAsia" w:hAnsiTheme="majorEastAsia"/>
          <w:sz w:val="22"/>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simplePos x="0" y="0"/>
                <wp:positionH relativeFrom="column">
                  <wp:posOffset>862965</wp:posOffset>
                </wp:positionH>
                <wp:positionV relativeFrom="paragraph">
                  <wp:posOffset>30480</wp:posOffset>
                </wp:positionV>
                <wp:extent cx="4695825" cy="558800"/>
                <wp:effectExtent l="9525" t="12065" r="9525" b="1016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58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FE20" id="AutoShape 41" o:spid="_x0000_s1026" type="#_x0000_t185" style="position:absolute;left:0;text-align:left;margin-left:67.95pt;margin-top:2.4pt;width:369.75pt;height: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">
                <v:textbox inset="5.85pt,.7pt,5.85pt,.7pt"/>
              </v:shape>
            </w:pict>
          </mc:Fallback>
        </mc:AlternateConten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p w:rsidR="00223709" w:rsidRPr="00EE3E97" w:rsidRDefault="00223709" w:rsidP="00223709">
      <w:pPr>
        <w:ind w:firstLineChars="200" w:firstLine="440"/>
        <w:rPr>
          <w:rFonts w:asciiTheme="majorEastAsia" w:eastAsiaTheme="majorEastAsia" w:hAnsiTheme="majorEastAsia"/>
          <w:sz w:val="22"/>
        </w:rPr>
      </w:pPr>
      <w:r w:rsidRPr="00EE3E97">
        <w:rPr>
          <w:rFonts w:asciiTheme="majorEastAsia" w:eastAsiaTheme="majorEastAsia" w:hAnsiTheme="majorEastAsia" w:hint="eastAsia"/>
          <w:sz w:val="22"/>
        </w:rPr>
        <w:t xml:space="preserve">　③収入（売上）状況：□計画より多い　□計画どおり　□計画より少ない</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・上記の理由　</w:t>
      </w:r>
    </w:p>
    <w:p w:rsidR="00223709" w:rsidRPr="00EE3E97" w:rsidRDefault="00523566" w:rsidP="00223709">
      <w:pPr>
        <w:rPr>
          <w:rFonts w:asciiTheme="majorEastAsia" w:eastAsiaTheme="majorEastAsia" w:hAnsiTheme="majorEastAsia"/>
          <w:sz w:val="22"/>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simplePos x="0" y="0"/>
                <wp:positionH relativeFrom="column">
                  <wp:posOffset>862965</wp:posOffset>
                </wp:positionH>
                <wp:positionV relativeFrom="paragraph">
                  <wp:posOffset>43180</wp:posOffset>
                </wp:positionV>
                <wp:extent cx="4695825" cy="542925"/>
                <wp:effectExtent l="9525" t="5715" r="9525" b="133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0B0D" id="AutoShape 42" o:spid="_x0000_s1026" type="#_x0000_t185" style="position:absolute;left:0;text-align:left;margin-left:67.95pt;margin-top:3.4pt;width:369.7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">
                <v:textbox inset="5.85pt,.7pt,5.85pt,.7pt"/>
              </v:shape>
            </w:pict>
          </mc:Fallback>
        </mc:AlternateConten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・今後の対応（</w:t>
      </w:r>
      <w:r w:rsidRPr="00EE3E97">
        <w:rPr>
          <w:rFonts w:asciiTheme="majorEastAsia" w:eastAsiaTheme="majorEastAsia" w:hAnsiTheme="majorEastAsia" w:hint="eastAsia"/>
          <w:sz w:val="20"/>
          <w:u w:val="wave"/>
        </w:rPr>
        <w:t>「計画より少ない」を選んだ場合は必ず回答してください。</w:t>
      </w:r>
      <w:r w:rsidRPr="00EE3E97">
        <w:rPr>
          <w:rFonts w:asciiTheme="majorEastAsia" w:eastAsiaTheme="majorEastAsia" w:hAnsiTheme="majorEastAsia" w:hint="eastAsia"/>
          <w:sz w:val="22"/>
        </w:rPr>
        <w:t>）</w:t>
      </w:r>
    </w:p>
    <w:p w:rsidR="00223709" w:rsidRPr="00EE3E97" w:rsidRDefault="00523566" w:rsidP="00223709">
      <w:pPr>
        <w:rPr>
          <w:rFonts w:asciiTheme="majorEastAsia" w:eastAsiaTheme="majorEastAsia" w:hAnsiTheme="majorEastAsia"/>
          <w:sz w:val="22"/>
        </w:rPr>
      </w:pP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862965</wp:posOffset>
                </wp:positionH>
                <wp:positionV relativeFrom="paragraph">
                  <wp:posOffset>30480</wp:posOffset>
                </wp:positionV>
                <wp:extent cx="4695825" cy="590550"/>
                <wp:effectExtent l="9525" t="5715" r="9525" b="1333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30F9" id="AutoShape 43" o:spid="_x0000_s1026" type="#_x0000_t185" style="position:absolute;left:0;text-align:left;margin-left:67.95pt;margin-top:2.4pt;width:369.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">
                <v:textbox inset="5.85pt,.7pt,5.85pt,.7pt"/>
              </v:shape>
            </w:pict>
          </mc:Fallback>
        </mc:AlternateConten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ind w:leftChars="-111" w:left="427" w:hangingChars="300" w:hanging="660"/>
        <w:rPr>
          <w:rFonts w:asciiTheme="majorEastAsia" w:eastAsiaTheme="majorEastAsia" w:hAnsiTheme="majorEastAsia"/>
          <w:sz w:val="22"/>
        </w:rPr>
      </w:pPr>
      <w:r w:rsidRPr="00EE3E97">
        <w:rPr>
          <w:rFonts w:asciiTheme="majorEastAsia" w:eastAsiaTheme="majorEastAsia" w:hAnsiTheme="majorEastAsia" w:hint="eastAsia"/>
          <w:sz w:val="22"/>
        </w:rPr>
        <w:lastRenderedPageBreak/>
        <w:t xml:space="preserve">　　　＜事業計画書（売上・利益等の計画）より転記＞</w:t>
      </w:r>
    </w:p>
    <w:p w:rsidR="00223709" w:rsidRPr="00EE3E97" w:rsidRDefault="00223709" w:rsidP="00223709">
      <w:pPr>
        <w:ind w:leftChars="300" w:left="630"/>
        <w:rPr>
          <w:rFonts w:asciiTheme="majorEastAsia" w:eastAsiaTheme="majorEastAsia" w:hAnsiTheme="majorEastAsia"/>
          <w:sz w:val="22"/>
          <w:u w:val="single"/>
        </w:rPr>
      </w:pPr>
      <w:r w:rsidRPr="00EE3E97">
        <w:rPr>
          <w:rFonts w:asciiTheme="majorEastAsia" w:eastAsiaTheme="majorEastAsia" w:hAnsiTheme="majorEastAsia" w:hint="eastAsia"/>
          <w:sz w:val="22"/>
          <w:u w:val="single"/>
        </w:rPr>
        <w:t>※以下の空欄を記入してください。</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2"/>
        <w:gridCol w:w="1559"/>
        <w:gridCol w:w="2551"/>
      </w:tblGrid>
      <w:tr w:rsidR="00562BDA" w:rsidRPr="00EE3E97" w:rsidTr="00845CD8">
        <w:tc>
          <w:tcPr>
            <w:tcW w:w="2126" w:type="dxa"/>
            <w:tcBorders>
              <w:tl2br w:val="single" w:sz="4" w:space="0" w:color="auto"/>
            </w:tcBorders>
          </w:tcPr>
          <w:p w:rsidR="00223709" w:rsidRPr="00EE3E97" w:rsidRDefault="00223709" w:rsidP="00845CD8">
            <w:pPr>
              <w:rPr>
                <w:rFonts w:asciiTheme="majorEastAsia" w:eastAsiaTheme="majorEastAsia" w:hAnsiTheme="majorEastAsia"/>
                <w:sz w:val="20"/>
              </w:rPr>
            </w:pPr>
          </w:p>
        </w:tc>
        <w:tc>
          <w:tcPr>
            <w:tcW w:w="2552" w:type="dxa"/>
            <w:shd w:val="clear" w:color="auto" w:fill="DDD9C3" w:themeFill="background2" w:themeFillShade="E6"/>
          </w:tcPr>
          <w:p w:rsidR="00223709" w:rsidRPr="00EE3E97" w:rsidRDefault="00223709" w:rsidP="00845CD8">
            <w:pPr>
              <w:jc w:val="center"/>
              <w:rPr>
                <w:rFonts w:asciiTheme="majorEastAsia" w:eastAsiaTheme="majorEastAsia" w:hAnsiTheme="majorEastAsia"/>
                <w:sz w:val="20"/>
              </w:rPr>
            </w:pPr>
            <w:r w:rsidRPr="00EE3E97">
              <w:rPr>
                <w:rFonts w:asciiTheme="majorEastAsia" w:eastAsiaTheme="majorEastAsia" w:hAnsiTheme="majorEastAsia"/>
                <w:sz w:val="20"/>
              </w:rPr>
              <w:t xml:space="preserve">H  </w:t>
            </w:r>
            <w:r w:rsidRPr="00EE3E97">
              <w:rPr>
                <w:rFonts w:asciiTheme="majorEastAsia" w:eastAsiaTheme="majorEastAsia" w:hAnsiTheme="majorEastAsia" w:hint="eastAsia"/>
                <w:sz w:val="20"/>
              </w:rPr>
              <w:t>年</w:t>
            </w:r>
            <w:r w:rsidRPr="00EE3E97">
              <w:rPr>
                <w:rFonts w:asciiTheme="majorEastAsia" w:eastAsiaTheme="majorEastAsia" w:hAnsiTheme="majorEastAsia"/>
                <w:sz w:val="20"/>
              </w:rPr>
              <w:t xml:space="preserve">  </w:t>
            </w:r>
            <w:r w:rsidRPr="00EE3E97">
              <w:rPr>
                <w:rFonts w:asciiTheme="majorEastAsia" w:eastAsiaTheme="majorEastAsia" w:hAnsiTheme="majorEastAsia" w:hint="eastAsia"/>
                <w:sz w:val="20"/>
              </w:rPr>
              <w:t>月～</w:t>
            </w:r>
            <w:r w:rsidRPr="00EE3E97">
              <w:rPr>
                <w:rFonts w:asciiTheme="majorEastAsia" w:eastAsiaTheme="majorEastAsia" w:hAnsiTheme="majorEastAsia"/>
                <w:sz w:val="20"/>
              </w:rPr>
              <w:t xml:space="preserve">H  </w:t>
            </w:r>
            <w:r w:rsidRPr="00EE3E97">
              <w:rPr>
                <w:rFonts w:asciiTheme="majorEastAsia" w:eastAsiaTheme="majorEastAsia" w:hAnsiTheme="majorEastAsia" w:hint="eastAsia"/>
                <w:sz w:val="20"/>
              </w:rPr>
              <w:t>年</w:t>
            </w:r>
            <w:r w:rsidRPr="00EE3E97">
              <w:rPr>
                <w:rFonts w:asciiTheme="majorEastAsia" w:eastAsiaTheme="majorEastAsia" w:hAnsiTheme="majorEastAsia"/>
                <w:sz w:val="20"/>
              </w:rPr>
              <w:t xml:space="preserve">  </w:t>
            </w:r>
            <w:r w:rsidRPr="00EE3E97">
              <w:rPr>
                <w:rFonts w:asciiTheme="majorEastAsia" w:eastAsiaTheme="majorEastAsia" w:hAnsiTheme="majorEastAsia" w:hint="eastAsia"/>
                <w:sz w:val="20"/>
              </w:rPr>
              <w:t>月期</w:t>
            </w:r>
          </w:p>
          <w:p w:rsidR="00223709" w:rsidRPr="00EE3E97" w:rsidRDefault="00223709" w:rsidP="00845CD8">
            <w:pPr>
              <w:jc w:val="center"/>
              <w:rPr>
                <w:rFonts w:asciiTheme="majorEastAsia" w:eastAsiaTheme="majorEastAsia" w:hAnsiTheme="majorEastAsia"/>
                <w:sz w:val="20"/>
              </w:rPr>
            </w:pPr>
            <w:r w:rsidRPr="00EE3E97">
              <w:rPr>
                <w:rFonts w:asciiTheme="majorEastAsia" w:eastAsiaTheme="majorEastAsia" w:hAnsiTheme="majorEastAsia" w:hint="eastAsia"/>
                <w:sz w:val="20"/>
              </w:rPr>
              <w:t xml:space="preserve">　　　　　　　　・・・①</w:t>
            </w:r>
          </w:p>
        </w:tc>
        <w:tc>
          <w:tcPr>
            <w:tcW w:w="1559" w:type="dxa"/>
            <w:tcBorders>
              <w:top w:val="nil"/>
              <w:bottom w:val="nil"/>
              <w:right w:val="single" w:sz="12" w:space="0" w:color="auto"/>
            </w:tcBorders>
            <w:vAlign w:val="center"/>
          </w:tcPr>
          <w:p w:rsidR="00223709" w:rsidRPr="00EE3E97" w:rsidRDefault="00223709" w:rsidP="00845CD8">
            <w:pPr>
              <w:jc w:val="center"/>
              <w:rPr>
                <w:rFonts w:asciiTheme="majorEastAsia" w:eastAsiaTheme="majorEastAsia" w:hAnsiTheme="majorEastAsia"/>
                <w:sz w:val="20"/>
              </w:rPr>
            </w:pPr>
          </w:p>
        </w:tc>
        <w:tc>
          <w:tcPr>
            <w:tcW w:w="2551" w:type="dxa"/>
            <w:tcBorders>
              <w:top w:val="single" w:sz="12" w:space="0" w:color="auto"/>
              <w:left w:val="single" w:sz="12" w:space="0" w:color="auto"/>
              <w:bottom w:val="single" w:sz="12" w:space="0" w:color="auto"/>
              <w:right w:val="single" w:sz="12" w:space="0" w:color="auto"/>
            </w:tcBorders>
            <w:vAlign w:val="center"/>
          </w:tcPr>
          <w:p w:rsidR="00223709" w:rsidRPr="00EE3E97" w:rsidRDefault="00223709" w:rsidP="00845CD8">
            <w:pPr>
              <w:jc w:val="center"/>
              <w:rPr>
                <w:rFonts w:asciiTheme="majorEastAsia" w:eastAsiaTheme="majorEastAsia" w:hAnsiTheme="majorEastAsia"/>
                <w:sz w:val="20"/>
              </w:rPr>
            </w:pPr>
            <w:r w:rsidRPr="00EE3E97">
              <w:rPr>
                <w:rFonts w:asciiTheme="majorEastAsia" w:eastAsiaTheme="majorEastAsia" w:hAnsiTheme="majorEastAsia" w:hint="eastAsia"/>
                <w:sz w:val="20"/>
              </w:rPr>
              <w:t>①の実績（見込み）</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(a)</w:t>
            </w:r>
            <w:r w:rsidRPr="00EE3E97">
              <w:rPr>
                <w:rFonts w:asciiTheme="majorEastAsia" w:eastAsiaTheme="majorEastAsia" w:hAnsiTheme="majorEastAsia" w:hint="eastAsia"/>
                <w:sz w:val="20"/>
              </w:rPr>
              <w:t>売上高</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(b)</w:t>
            </w:r>
            <w:r w:rsidRPr="00EE3E97">
              <w:rPr>
                <w:rFonts w:asciiTheme="majorEastAsia" w:eastAsiaTheme="majorEastAsia" w:hAnsiTheme="majorEastAsia" w:hint="eastAsia"/>
                <w:sz w:val="20"/>
              </w:rPr>
              <w:t>売上原価</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(c)</w:t>
            </w:r>
            <w:r w:rsidRPr="00EE3E97">
              <w:rPr>
                <w:rFonts w:asciiTheme="majorEastAsia" w:eastAsiaTheme="majorEastAsia" w:hAnsiTheme="majorEastAsia" w:hint="eastAsia"/>
                <w:sz w:val="20"/>
              </w:rPr>
              <w:t>売上総利益</w:t>
            </w:r>
            <w:r w:rsidRPr="00EE3E97">
              <w:rPr>
                <w:rFonts w:asciiTheme="majorEastAsia" w:eastAsiaTheme="majorEastAsia" w:hAnsiTheme="majorEastAsia"/>
                <w:sz w:val="20"/>
              </w:rPr>
              <w:t>(a-b)</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sz w:val="20"/>
              </w:rPr>
              <w:t>(d)</w:t>
            </w:r>
            <w:r w:rsidRPr="00EE3E97">
              <w:rPr>
                <w:rFonts w:asciiTheme="majorEastAsia" w:eastAsiaTheme="majorEastAsia" w:hAnsiTheme="majorEastAsia" w:hint="eastAsia"/>
                <w:sz w:val="20"/>
              </w:rPr>
              <w:t>販売管理費</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r w:rsidR="00562BDA" w:rsidRPr="00EE3E97" w:rsidTr="00845CD8">
        <w:tc>
          <w:tcPr>
            <w:tcW w:w="2126" w:type="dxa"/>
          </w:tcPr>
          <w:p w:rsidR="00223709" w:rsidRPr="00EE3E97" w:rsidRDefault="00223709" w:rsidP="00845CD8">
            <w:pPr>
              <w:rPr>
                <w:rFonts w:asciiTheme="majorEastAsia" w:eastAsiaTheme="majorEastAsia" w:hAnsiTheme="majorEastAsia"/>
                <w:sz w:val="20"/>
              </w:rPr>
            </w:pPr>
            <w:r w:rsidRPr="00EE3E97">
              <w:rPr>
                <w:rFonts w:asciiTheme="majorEastAsia" w:eastAsiaTheme="majorEastAsia" w:hAnsiTheme="majorEastAsia" w:hint="eastAsia"/>
                <w:sz w:val="20"/>
              </w:rPr>
              <w:t>営業利益</w:t>
            </w:r>
            <w:r w:rsidRPr="00EE3E97">
              <w:rPr>
                <w:rFonts w:asciiTheme="majorEastAsia" w:eastAsiaTheme="majorEastAsia" w:hAnsiTheme="majorEastAsia"/>
                <w:sz w:val="20"/>
              </w:rPr>
              <w:t>(c-d)</w:t>
            </w:r>
          </w:p>
        </w:tc>
        <w:tc>
          <w:tcPr>
            <w:tcW w:w="2552" w:type="dxa"/>
            <w:shd w:val="clear" w:color="auto" w:fill="DDD9C3" w:themeFill="background2" w:themeFillShade="E6"/>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c>
          <w:tcPr>
            <w:tcW w:w="1559" w:type="dxa"/>
            <w:tcBorders>
              <w:top w:val="nil"/>
              <w:bottom w:val="nil"/>
              <w:right w:val="single" w:sz="12" w:space="0" w:color="auto"/>
            </w:tcBorders>
          </w:tcPr>
          <w:p w:rsidR="00223709" w:rsidRPr="00EE3E97" w:rsidRDefault="00223709" w:rsidP="00845CD8">
            <w:pPr>
              <w:jc w:val="right"/>
              <w:rPr>
                <w:rFonts w:asciiTheme="majorEastAsia" w:eastAsiaTheme="majorEastAsia" w:hAnsiTheme="majorEastAsia"/>
                <w:sz w:val="22"/>
              </w:rPr>
            </w:pPr>
          </w:p>
        </w:tc>
        <w:tc>
          <w:tcPr>
            <w:tcW w:w="2551" w:type="dxa"/>
            <w:tcBorders>
              <w:top w:val="single" w:sz="12" w:space="0" w:color="auto"/>
              <w:left w:val="single" w:sz="12" w:space="0" w:color="auto"/>
              <w:bottom w:val="single" w:sz="12" w:space="0" w:color="auto"/>
              <w:right w:val="single" w:sz="12" w:space="0" w:color="auto"/>
            </w:tcBorders>
          </w:tcPr>
          <w:p w:rsidR="00223709" w:rsidRPr="00EE3E97" w:rsidRDefault="00223709" w:rsidP="00845CD8">
            <w:pPr>
              <w:jc w:val="right"/>
              <w:rPr>
                <w:rFonts w:asciiTheme="majorEastAsia" w:eastAsiaTheme="majorEastAsia" w:hAnsiTheme="majorEastAsia"/>
                <w:sz w:val="22"/>
              </w:rPr>
            </w:pPr>
            <w:r w:rsidRPr="00EE3E97">
              <w:rPr>
                <w:rFonts w:asciiTheme="majorEastAsia" w:eastAsiaTheme="majorEastAsia" w:hAnsiTheme="majorEastAsia" w:hint="eastAsia"/>
                <w:sz w:val="22"/>
              </w:rPr>
              <w:t>千円</w:t>
            </w:r>
          </w:p>
        </w:tc>
      </w:tr>
    </w:tbl>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２　収支決算の状況及び見込み：□計画より良い　□計画どおり　□計画より悪い</w:t>
      </w:r>
    </w:p>
    <w:p w:rsidR="00223709" w:rsidRPr="00EE3E97" w:rsidRDefault="00523566" w:rsidP="00223709">
      <w:pPr>
        <w:rPr>
          <w:rFonts w:asciiTheme="majorEastAsia" w:eastAsiaTheme="majorEastAsia" w:hAnsiTheme="majorEastAsia"/>
          <w:sz w:val="22"/>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simplePos x="0" y="0"/>
                <wp:positionH relativeFrom="column">
                  <wp:posOffset>320040</wp:posOffset>
                </wp:positionH>
                <wp:positionV relativeFrom="paragraph">
                  <wp:posOffset>53340</wp:posOffset>
                </wp:positionV>
                <wp:extent cx="5238750" cy="1163955"/>
                <wp:effectExtent l="9525" t="12700" r="9525" b="1397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163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1C17" id="AutoShape 44" o:spid="_x0000_s1026" type="#_x0000_t185" style="position:absolute;left:0;text-align:left;margin-left:25.2pt;margin-top:4.2pt;width:412.5pt;height:9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H7igIAACE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">
                <v:textbox inset="5.85pt,.7pt,5.85pt,.7pt"/>
              </v:shape>
            </w:pict>
          </mc:Fallback>
        </mc:AlternateConten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ind w:left="880" w:hangingChars="400" w:hanging="880"/>
        <w:rPr>
          <w:rFonts w:asciiTheme="majorEastAsia" w:eastAsiaTheme="majorEastAsia" w:hAnsiTheme="majorEastAsia"/>
          <w:sz w:val="22"/>
        </w:rPr>
      </w:pPr>
      <w:r w:rsidRPr="00EE3E97">
        <w:rPr>
          <w:rFonts w:asciiTheme="majorEastAsia" w:eastAsiaTheme="majorEastAsia" w:hAnsiTheme="majorEastAsia" w:hint="eastAsia"/>
          <w:sz w:val="22"/>
        </w:rPr>
        <w:t xml:space="preserve">　　　</w:t>
      </w:r>
    </w:p>
    <w:p w:rsidR="00223709" w:rsidRPr="00EE3E97" w:rsidRDefault="00223709" w:rsidP="00223709">
      <w:pPr>
        <w:ind w:left="880" w:hangingChars="400" w:hanging="880"/>
        <w:rPr>
          <w:rFonts w:asciiTheme="majorEastAsia" w:eastAsiaTheme="majorEastAsia" w:hAnsiTheme="majorEastAsia"/>
          <w:sz w:val="22"/>
        </w:rPr>
      </w:pPr>
    </w:p>
    <w:p w:rsidR="00223709" w:rsidRPr="00EE3E97" w:rsidRDefault="00223709" w:rsidP="00223709">
      <w:pPr>
        <w:ind w:left="880" w:hangingChars="400" w:hanging="880"/>
        <w:rPr>
          <w:rFonts w:asciiTheme="majorEastAsia" w:eastAsiaTheme="majorEastAsia" w:hAnsiTheme="majorEastAsia"/>
          <w:sz w:val="22"/>
        </w:rPr>
      </w:pPr>
    </w:p>
    <w:p w:rsidR="00223709" w:rsidRPr="00EE3E97" w:rsidRDefault="00223709" w:rsidP="00FB0FCB">
      <w:pPr>
        <w:ind w:left="220" w:hangingChars="100" w:hanging="220"/>
        <w:rPr>
          <w:rFonts w:asciiTheme="majorEastAsia" w:eastAsiaTheme="majorEastAsia" w:hAnsiTheme="majorEastAsia"/>
          <w:sz w:val="22"/>
        </w:rPr>
      </w:pPr>
      <w:r w:rsidRPr="00EE3E97">
        <w:rPr>
          <w:rFonts w:asciiTheme="majorEastAsia" w:eastAsiaTheme="majorEastAsia" w:hAnsiTheme="majorEastAsia" w:hint="eastAsia"/>
          <w:sz w:val="22"/>
        </w:rPr>
        <w:t>※　平成</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年</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月</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日～平成</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年</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月</w:t>
      </w:r>
      <w:r w:rsidR="00FB0FCB" w:rsidRPr="00EE3E97">
        <w:rPr>
          <w:rFonts w:asciiTheme="majorEastAsia" w:eastAsiaTheme="majorEastAsia" w:hAnsiTheme="majorEastAsia" w:hint="eastAsia"/>
          <w:sz w:val="22"/>
        </w:rPr>
        <w:t xml:space="preserve">　</w:t>
      </w:r>
      <w:r w:rsidRPr="00EE3E97">
        <w:rPr>
          <w:rFonts w:asciiTheme="majorEastAsia" w:eastAsiaTheme="majorEastAsia" w:hAnsiTheme="majorEastAsia" w:hint="eastAsia"/>
          <w:sz w:val="22"/>
        </w:rPr>
        <w:t>日までに決算を締めた事業者は、直近の収支決算書の写しを添付してください。</w: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（備考）</w:t>
      </w:r>
    </w:p>
    <w:p w:rsidR="00223709" w:rsidRPr="00EE3E97" w:rsidRDefault="00223709" w:rsidP="00223709">
      <w:pPr>
        <w:rPr>
          <w:rFonts w:asciiTheme="majorEastAsia" w:eastAsiaTheme="majorEastAsia" w:hAnsiTheme="majorEastAsia"/>
          <w:sz w:val="22"/>
        </w:rPr>
      </w:pPr>
      <w:r w:rsidRPr="00EE3E97">
        <w:rPr>
          <w:rFonts w:asciiTheme="majorEastAsia" w:eastAsiaTheme="majorEastAsia" w:hAnsiTheme="majorEastAsia" w:hint="eastAsia"/>
          <w:sz w:val="22"/>
        </w:rPr>
        <w:t xml:space="preserve">　事業の実施状況は、補助金交付申請書に添付した事業計画書及び資金計画書等に基づき作成してください。</w:t>
      </w:r>
    </w:p>
    <w:p w:rsidR="00223709" w:rsidRPr="00EE3E97" w:rsidRDefault="00223709" w:rsidP="00223709">
      <w:pPr>
        <w:rPr>
          <w:rFonts w:asciiTheme="majorEastAsia" w:eastAsiaTheme="majorEastAsia" w:hAnsiTheme="majorEastAsia"/>
          <w:sz w:val="22"/>
        </w:rPr>
      </w:pPr>
    </w:p>
    <w:p w:rsidR="00223709" w:rsidRPr="00EE3E97" w:rsidRDefault="00223709" w:rsidP="00223709">
      <w:pPr>
        <w:rPr>
          <w:rFonts w:asciiTheme="majorEastAsia" w:eastAsiaTheme="majorEastAsia" w:hAnsiTheme="majorEastAsia"/>
          <w:sz w:val="22"/>
        </w:rPr>
      </w:pPr>
    </w:p>
    <w:p w:rsidR="00223709" w:rsidRPr="00EE3E97" w:rsidRDefault="00223709" w:rsidP="00223709">
      <w:pPr>
        <w:kinsoku w:val="0"/>
        <w:autoSpaceDE w:val="0"/>
        <w:autoSpaceDN w:val="0"/>
        <w:ind w:left="210" w:hangingChars="100" w:hanging="210"/>
        <w:rPr>
          <w:rFonts w:asciiTheme="majorEastAsia" w:eastAsiaTheme="majorEastAsia" w:hAnsiTheme="majorEastAsia" w:cs="ＭＳ Ｐゴシック"/>
          <w:kern w:val="0"/>
          <w:szCs w:val="21"/>
        </w:rPr>
      </w:pPr>
    </w:p>
    <w:sectPr w:rsidR="00223709" w:rsidRPr="00EE3E97" w:rsidSect="002D0B1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05D" w:rsidRDefault="00FE305D" w:rsidP="009C6650">
      <w:r>
        <w:separator/>
      </w:r>
    </w:p>
  </w:endnote>
  <w:endnote w:type="continuationSeparator" w:id="0">
    <w:p w:rsidR="00FE305D" w:rsidRDefault="00FE305D" w:rsidP="009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05D" w:rsidRDefault="00FE305D" w:rsidP="009C6650">
      <w:r>
        <w:separator/>
      </w:r>
    </w:p>
  </w:footnote>
  <w:footnote w:type="continuationSeparator" w:id="0">
    <w:p w:rsidR="00FE305D" w:rsidRDefault="00FE305D" w:rsidP="009C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cstheme="minorBidi" w:hint="eastAsia"/>
      </w:rPr>
    </w:lvl>
    <w:lvl w:ilvl="1" w:tplc="E1260D98">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8"/>
  <w:drawingGridVerticalSpacing w:val="44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CC"/>
    <w:rsid w:val="0000000F"/>
    <w:rsid w:val="000018BA"/>
    <w:rsid w:val="0000630B"/>
    <w:rsid w:val="00011219"/>
    <w:rsid w:val="000112AC"/>
    <w:rsid w:val="000114A7"/>
    <w:rsid w:val="00013F36"/>
    <w:rsid w:val="00014748"/>
    <w:rsid w:val="00017446"/>
    <w:rsid w:val="00017CB5"/>
    <w:rsid w:val="00021B49"/>
    <w:rsid w:val="00023DCA"/>
    <w:rsid w:val="00045142"/>
    <w:rsid w:val="00045971"/>
    <w:rsid w:val="00047E9A"/>
    <w:rsid w:val="000524A1"/>
    <w:rsid w:val="00053648"/>
    <w:rsid w:val="00056CDF"/>
    <w:rsid w:val="0006034D"/>
    <w:rsid w:val="00062AEE"/>
    <w:rsid w:val="00067660"/>
    <w:rsid w:val="00072047"/>
    <w:rsid w:val="00074803"/>
    <w:rsid w:val="0007548A"/>
    <w:rsid w:val="00077C97"/>
    <w:rsid w:val="0008100C"/>
    <w:rsid w:val="00086540"/>
    <w:rsid w:val="0009576F"/>
    <w:rsid w:val="000A1F75"/>
    <w:rsid w:val="000A3825"/>
    <w:rsid w:val="000A4C10"/>
    <w:rsid w:val="000B6D53"/>
    <w:rsid w:val="000B768C"/>
    <w:rsid w:val="000C03AC"/>
    <w:rsid w:val="000C04EA"/>
    <w:rsid w:val="000D1799"/>
    <w:rsid w:val="000D2E91"/>
    <w:rsid w:val="000D4F9B"/>
    <w:rsid w:val="000D531E"/>
    <w:rsid w:val="000F0678"/>
    <w:rsid w:val="000F3256"/>
    <w:rsid w:val="000F530E"/>
    <w:rsid w:val="00102649"/>
    <w:rsid w:val="00105FF2"/>
    <w:rsid w:val="00114B62"/>
    <w:rsid w:val="0012140F"/>
    <w:rsid w:val="00123274"/>
    <w:rsid w:val="001278D2"/>
    <w:rsid w:val="00131090"/>
    <w:rsid w:val="001330D6"/>
    <w:rsid w:val="001337CD"/>
    <w:rsid w:val="00143723"/>
    <w:rsid w:val="00145A40"/>
    <w:rsid w:val="00146120"/>
    <w:rsid w:val="001477E4"/>
    <w:rsid w:val="00157D22"/>
    <w:rsid w:val="00170B32"/>
    <w:rsid w:val="00173A5B"/>
    <w:rsid w:val="00181A50"/>
    <w:rsid w:val="00182008"/>
    <w:rsid w:val="00182A94"/>
    <w:rsid w:val="00184EDA"/>
    <w:rsid w:val="001860C3"/>
    <w:rsid w:val="00187372"/>
    <w:rsid w:val="0019201B"/>
    <w:rsid w:val="001945EE"/>
    <w:rsid w:val="001A27D8"/>
    <w:rsid w:val="001A4DC0"/>
    <w:rsid w:val="001A708E"/>
    <w:rsid w:val="001B1431"/>
    <w:rsid w:val="001B5E35"/>
    <w:rsid w:val="001B7EC8"/>
    <w:rsid w:val="001D2D12"/>
    <w:rsid w:val="001D5AC8"/>
    <w:rsid w:val="001D6E92"/>
    <w:rsid w:val="001E3CE5"/>
    <w:rsid w:val="001E6C5F"/>
    <w:rsid w:val="001F295A"/>
    <w:rsid w:val="001F7AF8"/>
    <w:rsid w:val="00200C7B"/>
    <w:rsid w:val="0020181B"/>
    <w:rsid w:val="00202193"/>
    <w:rsid w:val="00203CC5"/>
    <w:rsid w:val="00205173"/>
    <w:rsid w:val="00215B94"/>
    <w:rsid w:val="002177C8"/>
    <w:rsid w:val="00220BBD"/>
    <w:rsid w:val="00223709"/>
    <w:rsid w:val="002300F6"/>
    <w:rsid w:val="002313C5"/>
    <w:rsid w:val="002352E6"/>
    <w:rsid w:val="00236163"/>
    <w:rsid w:val="00240CE0"/>
    <w:rsid w:val="0024657E"/>
    <w:rsid w:val="00255030"/>
    <w:rsid w:val="002638FB"/>
    <w:rsid w:val="002641D9"/>
    <w:rsid w:val="002643A1"/>
    <w:rsid w:val="00264BB4"/>
    <w:rsid w:val="00267794"/>
    <w:rsid w:val="00270897"/>
    <w:rsid w:val="0027796E"/>
    <w:rsid w:val="0028683B"/>
    <w:rsid w:val="002903BE"/>
    <w:rsid w:val="00290552"/>
    <w:rsid w:val="00293782"/>
    <w:rsid w:val="00294C49"/>
    <w:rsid w:val="00295F03"/>
    <w:rsid w:val="00297ACE"/>
    <w:rsid w:val="002A501C"/>
    <w:rsid w:val="002A5D2F"/>
    <w:rsid w:val="002B0111"/>
    <w:rsid w:val="002B26B1"/>
    <w:rsid w:val="002B66E0"/>
    <w:rsid w:val="002C1574"/>
    <w:rsid w:val="002C5228"/>
    <w:rsid w:val="002C63BB"/>
    <w:rsid w:val="002C7E6F"/>
    <w:rsid w:val="002D0A7E"/>
    <w:rsid w:val="002D0B11"/>
    <w:rsid w:val="002D53CF"/>
    <w:rsid w:val="002E5209"/>
    <w:rsid w:val="002E767F"/>
    <w:rsid w:val="0031140F"/>
    <w:rsid w:val="00311B50"/>
    <w:rsid w:val="0031298A"/>
    <w:rsid w:val="00320617"/>
    <w:rsid w:val="00321891"/>
    <w:rsid w:val="00321E19"/>
    <w:rsid w:val="00323E29"/>
    <w:rsid w:val="003272C7"/>
    <w:rsid w:val="003354EA"/>
    <w:rsid w:val="00336D09"/>
    <w:rsid w:val="00337BE0"/>
    <w:rsid w:val="003421E9"/>
    <w:rsid w:val="00343420"/>
    <w:rsid w:val="00352388"/>
    <w:rsid w:val="00353153"/>
    <w:rsid w:val="003531EF"/>
    <w:rsid w:val="00354376"/>
    <w:rsid w:val="00355CE0"/>
    <w:rsid w:val="003575C9"/>
    <w:rsid w:val="003651CD"/>
    <w:rsid w:val="00374837"/>
    <w:rsid w:val="00374E02"/>
    <w:rsid w:val="0037692D"/>
    <w:rsid w:val="00380546"/>
    <w:rsid w:val="00384415"/>
    <w:rsid w:val="00384DAE"/>
    <w:rsid w:val="00386E8E"/>
    <w:rsid w:val="00387B33"/>
    <w:rsid w:val="00393A2F"/>
    <w:rsid w:val="00397B32"/>
    <w:rsid w:val="00397E86"/>
    <w:rsid w:val="003A1AB1"/>
    <w:rsid w:val="003A43F0"/>
    <w:rsid w:val="003A7C4D"/>
    <w:rsid w:val="003B32D7"/>
    <w:rsid w:val="003B4D6A"/>
    <w:rsid w:val="003D4382"/>
    <w:rsid w:val="003D68E9"/>
    <w:rsid w:val="003D6E61"/>
    <w:rsid w:val="003D6F68"/>
    <w:rsid w:val="003E17C4"/>
    <w:rsid w:val="003E4305"/>
    <w:rsid w:val="003E5CE8"/>
    <w:rsid w:val="003F01CC"/>
    <w:rsid w:val="003F2481"/>
    <w:rsid w:val="003F27B6"/>
    <w:rsid w:val="003F2E29"/>
    <w:rsid w:val="003F53BC"/>
    <w:rsid w:val="00404031"/>
    <w:rsid w:val="0041005C"/>
    <w:rsid w:val="00423D22"/>
    <w:rsid w:val="00423FD8"/>
    <w:rsid w:val="0043066F"/>
    <w:rsid w:val="0043765C"/>
    <w:rsid w:val="00440837"/>
    <w:rsid w:val="0044602A"/>
    <w:rsid w:val="004474D4"/>
    <w:rsid w:val="00450C7D"/>
    <w:rsid w:val="00452CFA"/>
    <w:rsid w:val="00453E31"/>
    <w:rsid w:val="00454CC6"/>
    <w:rsid w:val="00464DA7"/>
    <w:rsid w:val="004663AC"/>
    <w:rsid w:val="00467D13"/>
    <w:rsid w:val="00480317"/>
    <w:rsid w:val="004818D6"/>
    <w:rsid w:val="004831FF"/>
    <w:rsid w:val="00485441"/>
    <w:rsid w:val="00494547"/>
    <w:rsid w:val="004A0FD9"/>
    <w:rsid w:val="004A431D"/>
    <w:rsid w:val="004A49D3"/>
    <w:rsid w:val="004B16EB"/>
    <w:rsid w:val="004B4EFA"/>
    <w:rsid w:val="004B769E"/>
    <w:rsid w:val="004C0D3E"/>
    <w:rsid w:val="004C32AC"/>
    <w:rsid w:val="004C3846"/>
    <w:rsid w:val="004D2727"/>
    <w:rsid w:val="004D6F75"/>
    <w:rsid w:val="004E0219"/>
    <w:rsid w:val="004E13D3"/>
    <w:rsid w:val="004E29FE"/>
    <w:rsid w:val="004E67B3"/>
    <w:rsid w:val="004F20E3"/>
    <w:rsid w:val="004F658F"/>
    <w:rsid w:val="005066FE"/>
    <w:rsid w:val="005068CA"/>
    <w:rsid w:val="00511A84"/>
    <w:rsid w:val="00513041"/>
    <w:rsid w:val="00513E09"/>
    <w:rsid w:val="00515A01"/>
    <w:rsid w:val="005167DA"/>
    <w:rsid w:val="00516D01"/>
    <w:rsid w:val="005214C9"/>
    <w:rsid w:val="00522CB2"/>
    <w:rsid w:val="00523566"/>
    <w:rsid w:val="00523730"/>
    <w:rsid w:val="00526DA9"/>
    <w:rsid w:val="00532F15"/>
    <w:rsid w:val="00536448"/>
    <w:rsid w:val="00540B97"/>
    <w:rsid w:val="0054285C"/>
    <w:rsid w:val="00542CE6"/>
    <w:rsid w:val="00554863"/>
    <w:rsid w:val="0055636F"/>
    <w:rsid w:val="005603A7"/>
    <w:rsid w:val="005612D5"/>
    <w:rsid w:val="005613BD"/>
    <w:rsid w:val="005618C2"/>
    <w:rsid w:val="0056294C"/>
    <w:rsid w:val="00562BDA"/>
    <w:rsid w:val="0056334C"/>
    <w:rsid w:val="00566BEB"/>
    <w:rsid w:val="005677F2"/>
    <w:rsid w:val="005706D4"/>
    <w:rsid w:val="00572AC7"/>
    <w:rsid w:val="0057654B"/>
    <w:rsid w:val="005770F1"/>
    <w:rsid w:val="0057740B"/>
    <w:rsid w:val="00580552"/>
    <w:rsid w:val="005832F3"/>
    <w:rsid w:val="005859F5"/>
    <w:rsid w:val="00587AA6"/>
    <w:rsid w:val="0059095C"/>
    <w:rsid w:val="00590A92"/>
    <w:rsid w:val="005A0B69"/>
    <w:rsid w:val="005A4554"/>
    <w:rsid w:val="005A69DC"/>
    <w:rsid w:val="005B30FE"/>
    <w:rsid w:val="005B6031"/>
    <w:rsid w:val="005B63BE"/>
    <w:rsid w:val="005B7767"/>
    <w:rsid w:val="005C213C"/>
    <w:rsid w:val="005C2DEB"/>
    <w:rsid w:val="005C41E0"/>
    <w:rsid w:val="005C4A4B"/>
    <w:rsid w:val="005C6FDA"/>
    <w:rsid w:val="005D57A8"/>
    <w:rsid w:val="005F03B1"/>
    <w:rsid w:val="005F65F0"/>
    <w:rsid w:val="005F792B"/>
    <w:rsid w:val="00621133"/>
    <w:rsid w:val="00622F95"/>
    <w:rsid w:val="00626642"/>
    <w:rsid w:val="0063375A"/>
    <w:rsid w:val="00636300"/>
    <w:rsid w:val="0065004A"/>
    <w:rsid w:val="0065276C"/>
    <w:rsid w:val="006540CC"/>
    <w:rsid w:val="0065596A"/>
    <w:rsid w:val="00663D6E"/>
    <w:rsid w:val="00665BFC"/>
    <w:rsid w:val="00674D58"/>
    <w:rsid w:val="00675A4A"/>
    <w:rsid w:val="00676999"/>
    <w:rsid w:val="00680FA3"/>
    <w:rsid w:val="00681CB1"/>
    <w:rsid w:val="0068261A"/>
    <w:rsid w:val="00682C89"/>
    <w:rsid w:val="00684CDC"/>
    <w:rsid w:val="006907F1"/>
    <w:rsid w:val="00692F0F"/>
    <w:rsid w:val="00695B3D"/>
    <w:rsid w:val="006A3311"/>
    <w:rsid w:val="006B0550"/>
    <w:rsid w:val="006B27CB"/>
    <w:rsid w:val="006B3C68"/>
    <w:rsid w:val="006B4094"/>
    <w:rsid w:val="006B6E75"/>
    <w:rsid w:val="006C0AE6"/>
    <w:rsid w:val="006C2CED"/>
    <w:rsid w:val="006C4FA6"/>
    <w:rsid w:val="006C5597"/>
    <w:rsid w:val="006C6049"/>
    <w:rsid w:val="006C6C3A"/>
    <w:rsid w:val="006C6E4F"/>
    <w:rsid w:val="006D0201"/>
    <w:rsid w:val="006E2B7D"/>
    <w:rsid w:val="006E59CB"/>
    <w:rsid w:val="006F5507"/>
    <w:rsid w:val="00702798"/>
    <w:rsid w:val="00703985"/>
    <w:rsid w:val="007058F2"/>
    <w:rsid w:val="007069A6"/>
    <w:rsid w:val="0070773F"/>
    <w:rsid w:val="00707F7A"/>
    <w:rsid w:val="0071103C"/>
    <w:rsid w:val="007168CC"/>
    <w:rsid w:val="00720076"/>
    <w:rsid w:val="00724F0B"/>
    <w:rsid w:val="007309FB"/>
    <w:rsid w:val="00730DC5"/>
    <w:rsid w:val="00735F44"/>
    <w:rsid w:val="00737662"/>
    <w:rsid w:val="007402A7"/>
    <w:rsid w:val="00744B3B"/>
    <w:rsid w:val="00745C1D"/>
    <w:rsid w:val="0074633F"/>
    <w:rsid w:val="00750CB4"/>
    <w:rsid w:val="00756BD5"/>
    <w:rsid w:val="00757525"/>
    <w:rsid w:val="00760A53"/>
    <w:rsid w:val="007651EF"/>
    <w:rsid w:val="00767C1B"/>
    <w:rsid w:val="00767D44"/>
    <w:rsid w:val="00774B63"/>
    <w:rsid w:val="00781553"/>
    <w:rsid w:val="00783A32"/>
    <w:rsid w:val="00786CC2"/>
    <w:rsid w:val="00787746"/>
    <w:rsid w:val="00790845"/>
    <w:rsid w:val="0079368A"/>
    <w:rsid w:val="007971E0"/>
    <w:rsid w:val="00797885"/>
    <w:rsid w:val="007A175F"/>
    <w:rsid w:val="007A1E41"/>
    <w:rsid w:val="007A3E37"/>
    <w:rsid w:val="007A65EE"/>
    <w:rsid w:val="007B504B"/>
    <w:rsid w:val="007C1499"/>
    <w:rsid w:val="007C7FE3"/>
    <w:rsid w:val="007D0A70"/>
    <w:rsid w:val="007D0B48"/>
    <w:rsid w:val="007D2969"/>
    <w:rsid w:val="007D46EB"/>
    <w:rsid w:val="007D4C39"/>
    <w:rsid w:val="007D7054"/>
    <w:rsid w:val="007F179C"/>
    <w:rsid w:val="007F6E29"/>
    <w:rsid w:val="008021ED"/>
    <w:rsid w:val="0081028C"/>
    <w:rsid w:val="00826D2C"/>
    <w:rsid w:val="00831221"/>
    <w:rsid w:val="00831355"/>
    <w:rsid w:val="008347C3"/>
    <w:rsid w:val="00840ACE"/>
    <w:rsid w:val="008419ED"/>
    <w:rsid w:val="00845CD8"/>
    <w:rsid w:val="008619D6"/>
    <w:rsid w:val="00865BAA"/>
    <w:rsid w:val="00867CFB"/>
    <w:rsid w:val="00881A3E"/>
    <w:rsid w:val="00883EC1"/>
    <w:rsid w:val="0089263B"/>
    <w:rsid w:val="00893C70"/>
    <w:rsid w:val="0089679F"/>
    <w:rsid w:val="008B218D"/>
    <w:rsid w:val="008B25DA"/>
    <w:rsid w:val="008B4AA6"/>
    <w:rsid w:val="008B59FE"/>
    <w:rsid w:val="008B7DE3"/>
    <w:rsid w:val="008C18E8"/>
    <w:rsid w:val="008C1AC1"/>
    <w:rsid w:val="008C346A"/>
    <w:rsid w:val="008C3D85"/>
    <w:rsid w:val="008D1AA4"/>
    <w:rsid w:val="008D32B3"/>
    <w:rsid w:val="008D34CD"/>
    <w:rsid w:val="008D59BD"/>
    <w:rsid w:val="008E1A76"/>
    <w:rsid w:val="008E64BC"/>
    <w:rsid w:val="008E7ABC"/>
    <w:rsid w:val="008F0577"/>
    <w:rsid w:val="008F6858"/>
    <w:rsid w:val="00903125"/>
    <w:rsid w:val="009074A5"/>
    <w:rsid w:val="009149A5"/>
    <w:rsid w:val="00914B2A"/>
    <w:rsid w:val="009167A9"/>
    <w:rsid w:val="009178A3"/>
    <w:rsid w:val="00920352"/>
    <w:rsid w:val="00920BAF"/>
    <w:rsid w:val="0092423B"/>
    <w:rsid w:val="00925735"/>
    <w:rsid w:val="00926170"/>
    <w:rsid w:val="009377D2"/>
    <w:rsid w:val="00940319"/>
    <w:rsid w:val="009513C3"/>
    <w:rsid w:val="00962859"/>
    <w:rsid w:val="009646A1"/>
    <w:rsid w:val="00967715"/>
    <w:rsid w:val="0097043C"/>
    <w:rsid w:val="00971D15"/>
    <w:rsid w:val="00976CB3"/>
    <w:rsid w:val="00981247"/>
    <w:rsid w:val="00984E52"/>
    <w:rsid w:val="0099091B"/>
    <w:rsid w:val="00996344"/>
    <w:rsid w:val="00996E05"/>
    <w:rsid w:val="009A0C11"/>
    <w:rsid w:val="009A24D0"/>
    <w:rsid w:val="009A4693"/>
    <w:rsid w:val="009B2C19"/>
    <w:rsid w:val="009B33A4"/>
    <w:rsid w:val="009B4C52"/>
    <w:rsid w:val="009C366C"/>
    <w:rsid w:val="009C6650"/>
    <w:rsid w:val="009D3E30"/>
    <w:rsid w:val="009D48F3"/>
    <w:rsid w:val="009E0AEE"/>
    <w:rsid w:val="009F504E"/>
    <w:rsid w:val="00A03607"/>
    <w:rsid w:val="00A06400"/>
    <w:rsid w:val="00A10AD7"/>
    <w:rsid w:val="00A23B7E"/>
    <w:rsid w:val="00A350DF"/>
    <w:rsid w:val="00A46254"/>
    <w:rsid w:val="00A4742B"/>
    <w:rsid w:val="00A511C4"/>
    <w:rsid w:val="00A56D71"/>
    <w:rsid w:val="00A575A3"/>
    <w:rsid w:val="00A62411"/>
    <w:rsid w:val="00A63D07"/>
    <w:rsid w:val="00A651F3"/>
    <w:rsid w:val="00A67E20"/>
    <w:rsid w:val="00A723BB"/>
    <w:rsid w:val="00A730B0"/>
    <w:rsid w:val="00A74CB3"/>
    <w:rsid w:val="00A77911"/>
    <w:rsid w:val="00A822C4"/>
    <w:rsid w:val="00A83B9E"/>
    <w:rsid w:val="00A95FEA"/>
    <w:rsid w:val="00A97C57"/>
    <w:rsid w:val="00AA0B6D"/>
    <w:rsid w:val="00AA2849"/>
    <w:rsid w:val="00AA2C0A"/>
    <w:rsid w:val="00AA6DFD"/>
    <w:rsid w:val="00AB082C"/>
    <w:rsid w:val="00AB14AC"/>
    <w:rsid w:val="00AB33F0"/>
    <w:rsid w:val="00AB3945"/>
    <w:rsid w:val="00AB5546"/>
    <w:rsid w:val="00AB6DA0"/>
    <w:rsid w:val="00AC0E33"/>
    <w:rsid w:val="00AC21B4"/>
    <w:rsid w:val="00AC753E"/>
    <w:rsid w:val="00AD1057"/>
    <w:rsid w:val="00AD2826"/>
    <w:rsid w:val="00AD317B"/>
    <w:rsid w:val="00AD3D3A"/>
    <w:rsid w:val="00AD46BD"/>
    <w:rsid w:val="00AD66BF"/>
    <w:rsid w:val="00AE28C6"/>
    <w:rsid w:val="00AE3641"/>
    <w:rsid w:val="00AF2028"/>
    <w:rsid w:val="00AF5C65"/>
    <w:rsid w:val="00AF6179"/>
    <w:rsid w:val="00AF75AC"/>
    <w:rsid w:val="00B0590E"/>
    <w:rsid w:val="00B079B4"/>
    <w:rsid w:val="00B16AA4"/>
    <w:rsid w:val="00B17E96"/>
    <w:rsid w:val="00B21D5D"/>
    <w:rsid w:val="00B35187"/>
    <w:rsid w:val="00B35B56"/>
    <w:rsid w:val="00B37733"/>
    <w:rsid w:val="00B409FE"/>
    <w:rsid w:val="00B61CE5"/>
    <w:rsid w:val="00B61E53"/>
    <w:rsid w:val="00B6288F"/>
    <w:rsid w:val="00B643AF"/>
    <w:rsid w:val="00B7242F"/>
    <w:rsid w:val="00B743C6"/>
    <w:rsid w:val="00B80F81"/>
    <w:rsid w:val="00B82CDE"/>
    <w:rsid w:val="00B853F8"/>
    <w:rsid w:val="00B9008A"/>
    <w:rsid w:val="00B91377"/>
    <w:rsid w:val="00B9377D"/>
    <w:rsid w:val="00B937FD"/>
    <w:rsid w:val="00B96F8E"/>
    <w:rsid w:val="00BA0B54"/>
    <w:rsid w:val="00BA7EEE"/>
    <w:rsid w:val="00BB0773"/>
    <w:rsid w:val="00BB1673"/>
    <w:rsid w:val="00BB1922"/>
    <w:rsid w:val="00BB21E1"/>
    <w:rsid w:val="00BB25AF"/>
    <w:rsid w:val="00BB5A96"/>
    <w:rsid w:val="00BC0249"/>
    <w:rsid w:val="00BC0DDC"/>
    <w:rsid w:val="00BC637F"/>
    <w:rsid w:val="00BD00BB"/>
    <w:rsid w:val="00BD0B9D"/>
    <w:rsid w:val="00BD321A"/>
    <w:rsid w:val="00BD4DFF"/>
    <w:rsid w:val="00BD75A2"/>
    <w:rsid w:val="00BE1318"/>
    <w:rsid w:val="00BE3E9D"/>
    <w:rsid w:val="00BE4703"/>
    <w:rsid w:val="00BE5C90"/>
    <w:rsid w:val="00BF2AA4"/>
    <w:rsid w:val="00BF5672"/>
    <w:rsid w:val="00C055B2"/>
    <w:rsid w:val="00C06581"/>
    <w:rsid w:val="00C12004"/>
    <w:rsid w:val="00C1532A"/>
    <w:rsid w:val="00C17B07"/>
    <w:rsid w:val="00C24FB5"/>
    <w:rsid w:val="00C26324"/>
    <w:rsid w:val="00C26B7D"/>
    <w:rsid w:val="00C325F5"/>
    <w:rsid w:val="00C3669A"/>
    <w:rsid w:val="00C37995"/>
    <w:rsid w:val="00C40AB9"/>
    <w:rsid w:val="00C442E4"/>
    <w:rsid w:val="00C45470"/>
    <w:rsid w:val="00C4553F"/>
    <w:rsid w:val="00C47505"/>
    <w:rsid w:val="00C51F93"/>
    <w:rsid w:val="00C53BF8"/>
    <w:rsid w:val="00C6052C"/>
    <w:rsid w:val="00C63AF0"/>
    <w:rsid w:val="00C64404"/>
    <w:rsid w:val="00C74884"/>
    <w:rsid w:val="00C75025"/>
    <w:rsid w:val="00C81B0C"/>
    <w:rsid w:val="00C81C13"/>
    <w:rsid w:val="00C8315D"/>
    <w:rsid w:val="00C8334F"/>
    <w:rsid w:val="00C96AE4"/>
    <w:rsid w:val="00CA2809"/>
    <w:rsid w:val="00CA75E0"/>
    <w:rsid w:val="00CB0E35"/>
    <w:rsid w:val="00CB4278"/>
    <w:rsid w:val="00CC10F7"/>
    <w:rsid w:val="00CC2F6B"/>
    <w:rsid w:val="00CC5BC3"/>
    <w:rsid w:val="00CD57BC"/>
    <w:rsid w:val="00CD7039"/>
    <w:rsid w:val="00CD7999"/>
    <w:rsid w:val="00CE3ADF"/>
    <w:rsid w:val="00CE3BC0"/>
    <w:rsid w:val="00CE6246"/>
    <w:rsid w:val="00CF5623"/>
    <w:rsid w:val="00CF57F4"/>
    <w:rsid w:val="00CF672A"/>
    <w:rsid w:val="00CF6E7E"/>
    <w:rsid w:val="00D00202"/>
    <w:rsid w:val="00D10297"/>
    <w:rsid w:val="00D11800"/>
    <w:rsid w:val="00D13013"/>
    <w:rsid w:val="00D15AE2"/>
    <w:rsid w:val="00D21DB5"/>
    <w:rsid w:val="00D26D69"/>
    <w:rsid w:val="00D43FB0"/>
    <w:rsid w:val="00D50964"/>
    <w:rsid w:val="00D53EBA"/>
    <w:rsid w:val="00D5474E"/>
    <w:rsid w:val="00D60925"/>
    <w:rsid w:val="00D61E8D"/>
    <w:rsid w:val="00D6330F"/>
    <w:rsid w:val="00D656B0"/>
    <w:rsid w:val="00D7244E"/>
    <w:rsid w:val="00D745BE"/>
    <w:rsid w:val="00D76E83"/>
    <w:rsid w:val="00D82157"/>
    <w:rsid w:val="00D84B8B"/>
    <w:rsid w:val="00D87594"/>
    <w:rsid w:val="00D93021"/>
    <w:rsid w:val="00D93083"/>
    <w:rsid w:val="00D932A9"/>
    <w:rsid w:val="00D95214"/>
    <w:rsid w:val="00D96F37"/>
    <w:rsid w:val="00DA456F"/>
    <w:rsid w:val="00DA5708"/>
    <w:rsid w:val="00DA781D"/>
    <w:rsid w:val="00DB3089"/>
    <w:rsid w:val="00DB40E6"/>
    <w:rsid w:val="00DB4DF0"/>
    <w:rsid w:val="00DB70FD"/>
    <w:rsid w:val="00DC5D80"/>
    <w:rsid w:val="00DC633F"/>
    <w:rsid w:val="00DD227F"/>
    <w:rsid w:val="00DD48EF"/>
    <w:rsid w:val="00DD5CFD"/>
    <w:rsid w:val="00DD5D8A"/>
    <w:rsid w:val="00DD6824"/>
    <w:rsid w:val="00DE3EF3"/>
    <w:rsid w:val="00DF7733"/>
    <w:rsid w:val="00E0469D"/>
    <w:rsid w:val="00E125A2"/>
    <w:rsid w:val="00E1292D"/>
    <w:rsid w:val="00E129D8"/>
    <w:rsid w:val="00E133D7"/>
    <w:rsid w:val="00E142E7"/>
    <w:rsid w:val="00E20378"/>
    <w:rsid w:val="00E26F61"/>
    <w:rsid w:val="00E2772F"/>
    <w:rsid w:val="00E3162D"/>
    <w:rsid w:val="00E34DFF"/>
    <w:rsid w:val="00E35B4F"/>
    <w:rsid w:val="00E42231"/>
    <w:rsid w:val="00E42395"/>
    <w:rsid w:val="00E431A0"/>
    <w:rsid w:val="00E43275"/>
    <w:rsid w:val="00E44F97"/>
    <w:rsid w:val="00E44FD3"/>
    <w:rsid w:val="00E45FCB"/>
    <w:rsid w:val="00E4716F"/>
    <w:rsid w:val="00E53667"/>
    <w:rsid w:val="00E54020"/>
    <w:rsid w:val="00E57749"/>
    <w:rsid w:val="00E60254"/>
    <w:rsid w:val="00E605D0"/>
    <w:rsid w:val="00E61272"/>
    <w:rsid w:val="00E64CC7"/>
    <w:rsid w:val="00E67E8D"/>
    <w:rsid w:val="00E80766"/>
    <w:rsid w:val="00E8164C"/>
    <w:rsid w:val="00E84090"/>
    <w:rsid w:val="00E84A59"/>
    <w:rsid w:val="00E84F52"/>
    <w:rsid w:val="00E85D6C"/>
    <w:rsid w:val="00E8705B"/>
    <w:rsid w:val="00E9774D"/>
    <w:rsid w:val="00EA14D5"/>
    <w:rsid w:val="00EA46B7"/>
    <w:rsid w:val="00EA6F0E"/>
    <w:rsid w:val="00EA7962"/>
    <w:rsid w:val="00EB3BBF"/>
    <w:rsid w:val="00EB3BF5"/>
    <w:rsid w:val="00EB57C2"/>
    <w:rsid w:val="00EC2239"/>
    <w:rsid w:val="00EC247A"/>
    <w:rsid w:val="00EC303B"/>
    <w:rsid w:val="00EC4874"/>
    <w:rsid w:val="00EC5236"/>
    <w:rsid w:val="00ED531D"/>
    <w:rsid w:val="00ED5379"/>
    <w:rsid w:val="00ED54B2"/>
    <w:rsid w:val="00EE1FF4"/>
    <w:rsid w:val="00EE3E97"/>
    <w:rsid w:val="00EE752D"/>
    <w:rsid w:val="00EF3453"/>
    <w:rsid w:val="00EF6640"/>
    <w:rsid w:val="00F033D8"/>
    <w:rsid w:val="00F04202"/>
    <w:rsid w:val="00F050B5"/>
    <w:rsid w:val="00F101FD"/>
    <w:rsid w:val="00F11ED8"/>
    <w:rsid w:val="00F15AFE"/>
    <w:rsid w:val="00F15B2D"/>
    <w:rsid w:val="00F21B8E"/>
    <w:rsid w:val="00F225DD"/>
    <w:rsid w:val="00F24C67"/>
    <w:rsid w:val="00F26FB3"/>
    <w:rsid w:val="00F400F2"/>
    <w:rsid w:val="00F47C1A"/>
    <w:rsid w:val="00F5297C"/>
    <w:rsid w:val="00F57746"/>
    <w:rsid w:val="00F645B0"/>
    <w:rsid w:val="00F72AE7"/>
    <w:rsid w:val="00F81AC1"/>
    <w:rsid w:val="00F81E4C"/>
    <w:rsid w:val="00F97080"/>
    <w:rsid w:val="00FA4B1A"/>
    <w:rsid w:val="00FA4EFA"/>
    <w:rsid w:val="00FA5B43"/>
    <w:rsid w:val="00FA792E"/>
    <w:rsid w:val="00FB0944"/>
    <w:rsid w:val="00FB0FCB"/>
    <w:rsid w:val="00FB432F"/>
    <w:rsid w:val="00FB5A24"/>
    <w:rsid w:val="00FC1189"/>
    <w:rsid w:val="00FC2440"/>
    <w:rsid w:val="00FC2A4C"/>
    <w:rsid w:val="00FD0593"/>
    <w:rsid w:val="00FD12D4"/>
    <w:rsid w:val="00FD271B"/>
    <w:rsid w:val="00FD7F8A"/>
    <w:rsid w:val="00FE2DB4"/>
    <w:rsid w:val="00FE305D"/>
    <w:rsid w:val="00FE5AD8"/>
    <w:rsid w:val="00FE720C"/>
    <w:rsid w:val="00FE7524"/>
    <w:rsid w:val="00FF5C42"/>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8B0662-8FD7-47C3-9167-48B7BB0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650"/>
    <w:pPr>
      <w:tabs>
        <w:tab w:val="center" w:pos="4252"/>
        <w:tab w:val="right" w:pos="8504"/>
      </w:tabs>
      <w:snapToGrid w:val="0"/>
    </w:pPr>
  </w:style>
  <w:style w:type="character" w:customStyle="1" w:styleId="a4">
    <w:name w:val="ヘッダー (文字)"/>
    <w:basedOn w:val="a0"/>
    <w:link w:val="a3"/>
    <w:uiPriority w:val="99"/>
    <w:rsid w:val="009C6650"/>
  </w:style>
  <w:style w:type="paragraph" w:styleId="a5">
    <w:name w:val="footer"/>
    <w:basedOn w:val="a"/>
    <w:link w:val="a6"/>
    <w:uiPriority w:val="99"/>
    <w:unhideWhenUsed/>
    <w:rsid w:val="009C6650"/>
    <w:pPr>
      <w:tabs>
        <w:tab w:val="center" w:pos="4252"/>
        <w:tab w:val="right" w:pos="8504"/>
      </w:tabs>
      <w:snapToGrid w:val="0"/>
    </w:pPr>
  </w:style>
  <w:style w:type="character" w:customStyle="1" w:styleId="a6">
    <w:name w:val="フッター (文字)"/>
    <w:basedOn w:val="a0"/>
    <w:link w:val="a5"/>
    <w:uiPriority w:val="99"/>
    <w:rsid w:val="009C6650"/>
  </w:style>
  <w:style w:type="paragraph" w:styleId="a7">
    <w:name w:val="Balloon Text"/>
    <w:basedOn w:val="a"/>
    <w:link w:val="a8"/>
    <w:uiPriority w:val="99"/>
    <w:semiHidden/>
    <w:unhideWhenUsed/>
    <w:rsid w:val="00C26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B7D"/>
    <w:rPr>
      <w:rFonts w:asciiTheme="majorHAnsi" w:eastAsiaTheme="majorEastAsia" w:hAnsiTheme="majorHAnsi" w:cstheme="majorBidi"/>
      <w:sz w:val="18"/>
      <w:szCs w:val="18"/>
    </w:rPr>
  </w:style>
  <w:style w:type="paragraph" w:styleId="a9">
    <w:name w:val="No Spacing"/>
    <w:uiPriority w:val="1"/>
    <w:qFormat/>
    <w:rsid w:val="00E85D6C"/>
    <w:pPr>
      <w:widowControl w:val="0"/>
      <w:jc w:val="both"/>
    </w:pPr>
  </w:style>
  <w:style w:type="character" w:styleId="aa">
    <w:name w:val="annotation reference"/>
    <w:basedOn w:val="a0"/>
    <w:uiPriority w:val="99"/>
    <w:semiHidden/>
    <w:unhideWhenUsed/>
    <w:rsid w:val="001B5E35"/>
    <w:rPr>
      <w:sz w:val="18"/>
      <w:szCs w:val="18"/>
    </w:rPr>
  </w:style>
  <w:style w:type="paragraph" w:styleId="ab">
    <w:name w:val="annotation text"/>
    <w:basedOn w:val="a"/>
    <w:link w:val="ac"/>
    <w:uiPriority w:val="99"/>
    <w:semiHidden/>
    <w:unhideWhenUsed/>
    <w:rsid w:val="001B5E35"/>
    <w:pPr>
      <w:jc w:val="left"/>
    </w:pPr>
  </w:style>
  <w:style w:type="character" w:customStyle="1" w:styleId="ac">
    <w:name w:val="コメント文字列 (文字)"/>
    <w:basedOn w:val="a0"/>
    <w:link w:val="ab"/>
    <w:uiPriority w:val="99"/>
    <w:semiHidden/>
    <w:rsid w:val="001B5E35"/>
  </w:style>
  <w:style w:type="paragraph" w:styleId="ad">
    <w:name w:val="annotation subject"/>
    <w:basedOn w:val="ab"/>
    <w:next w:val="ab"/>
    <w:link w:val="ae"/>
    <w:uiPriority w:val="99"/>
    <w:semiHidden/>
    <w:unhideWhenUsed/>
    <w:rsid w:val="001B5E35"/>
    <w:rPr>
      <w:b/>
      <w:bCs/>
    </w:rPr>
  </w:style>
  <w:style w:type="character" w:customStyle="1" w:styleId="ae">
    <w:name w:val="コメント内容 (文字)"/>
    <w:basedOn w:val="ac"/>
    <w:link w:val="ad"/>
    <w:uiPriority w:val="99"/>
    <w:semiHidden/>
    <w:rsid w:val="001B5E35"/>
    <w:rPr>
      <w:b/>
      <w:bCs/>
    </w:rPr>
  </w:style>
  <w:style w:type="paragraph" w:styleId="af">
    <w:name w:val="Note Heading"/>
    <w:basedOn w:val="a"/>
    <w:next w:val="a"/>
    <w:link w:val="af0"/>
    <w:uiPriority w:val="99"/>
    <w:unhideWhenUsed/>
    <w:rsid w:val="00223709"/>
    <w:pPr>
      <w:wordWrap w:val="0"/>
      <w:overflowPunct w:val="0"/>
      <w:autoSpaceDE w:val="0"/>
      <w:autoSpaceDN w:val="0"/>
      <w:jc w:val="center"/>
    </w:pPr>
    <w:rPr>
      <w:rFonts w:ascii="HGｺﾞｼｯｸM" w:eastAsia="HGｺﾞｼｯｸM" w:hAnsi="Courier New" w:cs="Times New Roman"/>
      <w:sz w:val="22"/>
    </w:rPr>
  </w:style>
  <w:style w:type="character" w:customStyle="1" w:styleId="af0">
    <w:name w:val="記 (文字)"/>
    <w:basedOn w:val="a0"/>
    <w:link w:val="af"/>
    <w:uiPriority w:val="99"/>
    <w:rsid w:val="00223709"/>
    <w:rPr>
      <w:rFonts w:ascii="HGｺﾞｼｯｸM" w:eastAsia="HGｺﾞｼｯｸM" w:hAnsi="Courier New" w:cs="Times New Roman"/>
      <w:sz w:val="22"/>
    </w:rPr>
  </w:style>
  <w:style w:type="paragraph" w:styleId="af1">
    <w:name w:val="Closing"/>
    <w:basedOn w:val="a"/>
    <w:link w:val="af2"/>
    <w:uiPriority w:val="99"/>
    <w:unhideWhenUsed/>
    <w:rsid w:val="00223709"/>
    <w:pPr>
      <w:wordWrap w:val="0"/>
      <w:overflowPunct w:val="0"/>
      <w:autoSpaceDE w:val="0"/>
      <w:autoSpaceDN w:val="0"/>
      <w:jc w:val="right"/>
    </w:pPr>
    <w:rPr>
      <w:rFonts w:ascii="HGｺﾞｼｯｸM" w:eastAsia="HGｺﾞｼｯｸM" w:hAnsi="Courier New" w:cs="Times New Roman"/>
      <w:sz w:val="22"/>
    </w:rPr>
  </w:style>
  <w:style w:type="character" w:customStyle="1" w:styleId="af2">
    <w:name w:val="結語 (文字)"/>
    <w:basedOn w:val="a0"/>
    <w:link w:val="af1"/>
    <w:uiPriority w:val="99"/>
    <w:rsid w:val="00223709"/>
    <w:rPr>
      <w:rFonts w:ascii="HGｺﾞｼｯｸM" w:eastAsia="HGｺﾞｼｯｸM" w:hAnsi="Courier New" w:cs="Times New Roman"/>
      <w:sz w:val="22"/>
    </w:rPr>
  </w:style>
  <w:style w:type="table" w:styleId="af3">
    <w:name w:val="Table Grid"/>
    <w:basedOn w:val="a1"/>
    <w:uiPriority w:val="59"/>
    <w:rsid w:val="0033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37B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5422">
      <w:bodyDiv w:val="1"/>
      <w:marLeft w:val="0"/>
      <w:marRight w:val="0"/>
      <w:marTop w:val="0"/>
      <w:marBottom w:val="0"/>
      <w:divBdr>
        <w:top w:val="none" w:sz="0" w:space="0" w:color="auto"/>
        <w:left w:val="none" w:sz="0" w:space="0" w:color="auto"/>
        <w:bottom w:val="none" w:sz="0" w:space="0" w:color="auto"/>
        <w:right w:val="none" w:sz="0" w:space="0" w:color="auto"/>
      </w:divBdr>
    </w:div>
    <w:div w:id="131486286">
      <w:bodyDiv w:val="1"/>
      <w:marLeft w:val="0"/>
      <w:marRight w:val="0"/>
      <w:marTop w:val="0"/>
      <w:marBottom w:val="0"/>
      <w:divBdr>
        <w:top w:val="none" w:sz="0" w:space="0" w:color="auto"/>
        <w:left w:val="none" w:sz="0" w:space="0" w:color="auto"/>
        <w:bottom w:val="none" w:sz="0" w:space="0" w:color="auto"/>
        <w:right w:val="none" w:sz="0" w:space="0" w:color="auto"/>
      </w:divBdr>
    </w:div>
    <w:div w:id="1934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1626</Words>
  <Characters>9274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sangyo141</dc:creator>
  <cp:lastModifiedBy>oyoyoyo5151@yahoo.co.jp</cp:lastModifiedBy>
  <cp:revision>2</cp:revision>
  <cp:lastPrinted>2017-09-14T01:24:00Z</cp:lastPrinted>
  <dcterms:created xsi:type="dcterms:W3CDTF">2018-09-26T05:51:00Z</dcterms:created>
  <dcterms:modified xsi:type="dcterms:W3CDTF">2018-09-26T05:51:00Z</dcterms:modified>
</cp:coreProperties>
</file>